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7 февраля 1992 года N 2300-1</w:t>
      </w:r>
      <w:r w:rsidRPr="00724F8A">
        <w:rPr>
          <w:rFonts w:ascii="Times New Roman" w:eastAsia="Times New Roman" w:hAnsi="Times New Roman" w:cs="Times New Roman"/>
          <w:sz w:val="24"/>
          <w:szCs w:val="24"/>
          <w:lang w:eastAsia="ru-RU"/>
        </w:rPr>
        <w:br/>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w:t>
      </w:r>
    </w:p>
    <w:p w:rsidR="00430A2D" w:rsidRPr="00724F8A" w:rsidRDefault="00430A2D" w:rsidP="00430A2D">
      <w:pPr>
        <w:spacing w:after="0" w:line="240" w:lineRule="auto"/>
        <w:jc w:val="center"/>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jc w:val="center"/>
        <w:rPr>
          <w:rFonts w:ascii="Verdana" w:eastAsia="Times New Roman" w:hAnsi="Verdana" w:cs="Times New Roman"/>
          <w:b/>
          <w:bCs/>
          <w:sz w:val="21"/>
          <w:szCs w:val="21"/>
          <w:lang w:eastAsia="ru-RU"/>
        </w:rPr>
      </w:pPr>
      <w:r w:rsidRPr="00724F8A">
        <w:rPr>
          <w:rFonts w:ascii="Arial" w:eastAsia="Times New Roman" w:hAnsi="Arial" w:cs="Arial"/>
          <w:b/>
          <w:bCs/>
          <w:sz w:val="24"/>
          <w:szCs w:val="24"/>
          <w:lang w:eastAsia="ru-RU"/>
        </w:rPr>
        <w:t>РОССИЙСКАЯ ФЕДЕРАЦИЯ</w:t>
      </w:r>
    </w:p>
    <w:p w:rsidR="00430A2D" w:rsidRPr="00724F8A" w:rsidRDefault="00430A2D" w:rsidP="00430A2D">
      <w:pPr>
        <w:spacing w:after="0" w:line="240" w:lineRule="auto"/>
        <w:jc w:val="center"/>
        <w:rPr>
          <w:rFonts w:ascii="Verdana" w:eastAsia="Times New Roman" w:hAnsi="Verdana" w:cs="Times New Roman"/>
          <w:b/>
          <w:bCs/>
          <w:sz w:val="21"/>
          <w:szCs w:val="21"/>
          <w:lang w:eastAsia="ru-RU"/>
        </w:rPr>
      </w:pPr>
      <w:r w:rsidRPr="00724F8A">
        <w:rPr>
          <w:rFonts w:ascii="Arial" w:eastAsia="Times New Roman" w:hAnsi="Arial" w:cs="Arial"/>
          <w:b/>
          <w:bCs/>
          <w:sz w:val="24"/>
          <w:szCs w:val="24"/>
          <w:lang w:eastAsia="ru-RU"/>
        </w:rPr>
        <w:t> </w:t>
      </w:r>
    </w:p>
    <w:p w:rsidR="00430A2D" w:rsidRPr="00724F8A" w:rsidRDefault="00430A2D" w:rsidP="00430A2D">
      <w:pPr>
        <w:spacing w:after="0" w:line="240" w:lineRule="auto"/>
        <w:jc w:val="center"/>
        <w:rPr>
          <w:rFonts w:ascii="Verdana" w:eastAsia="Times New Roman" w:hAnsi="Verdana" w:cs="Times New Roman"/>
          <w:b/>
          <w:bCs/>
          <w:sz w:val="21"/>
          <w:szCs w:val="21"/>
          <w:lang w:eastAsia="ru-RU"/>
        </w:rPr>
      </w:pPr>
      <w:r w:rsidRPr="00724F8A">
        <w:rPr>
          <w:rFonts w:ascii="Arial" w:eastAsia="Times New Roman" w:hAnsi="Arial" w:cs="Arial"/>
          <w:b/>
          <w:bCs/>
          <w:sz w:val="24"/>
          <w:szCs w:val="24"/>
          <w:lang w:eastAsia="ru-RU"/>
        </w:rPr>
        <w:t>ЗАКОН</w:t>
      </w:r>
      <w:r w:rsidR="00724F8A" w:rsidRPr="00724F8A">
        <w:rPr>
          <w:rFonts w:ascii="Arial" w:eastAsia="Times New Roman" w:hAnsi="Arial" w:cs="Arial"/>
          <w:b/>
          <w:bCs/>
          <w:sz w:val="24"/>
          <w:szCs w:val="24"/>
          <w:lang w:eastAsia="ru-RU"/>
        </w:rPr>
        <w:t xml:space="preserve">  </w:t>
      </w:r>
      <w:r w:rsidRPr="00724F8A">
        <w:rPr>
          <w:rFonts w:ascii="Arial" w:eastAsia="Times New Roman" w:hAnsi="Arial" w:cs="Arial"/>
          <w:b/>
          <w:bCs/>
          <w:sz w:val="24"/>
          <w:szCs w:val="24"/>
          <w:lang w:eastAsia="ru-RU"/>
        </w:rPr>
        <w:t>О ЗАЩИТЕ ПРАВ ПОТРЕБИТЕЛЕЙ</w:t>
      </w:r>
    </w:p>
    <w:tbl>
      <w:tblPr>
        <w:tblW w:w="5000" w:type="pct"/>
        <w:jc w:val="center"/>
        <w:tblCellSpacing w:w="15" w:type="dxa"/>
        <w:tblCellMar>
          <w:top w:w="15" w:type="dxa"/>
          <w:left w:w="15" w:type="dxa"/>
          <w:bottom w:w="15" w:type="dxa"/>
          <w:right w:w="15" w:type="dxa"/>
        </w:tblCellMar>
        <w:tblLook w:val="04A0"/>
      </w:tblPr>
      <w:tblGrid>
        <w:gridCol w:w="142"/>
        <w:gridCol w:w="9303"/>
      </w:tblGrid>
      <w:tr w:rsidR="00430A2D" w:rsidRPr="00724F8A" w:rsidTr="00430A2D">
        <w:trPr>
          <w:tblCellSpacing w:w="15" w:type="dxa"/>
          <w:jc w:val="center"/>
        </w:trPr>
        <w:tc>
          <w:tcPr>
            <w:tcW w:w="0" w:type="auto"/>
            <w:vAlign w:val="center"/>
            <w:hideMark/>
          </w:tcPr>
          <w:p w:rsidR="00430A2D" w:rsidRPr="00724F8A" w:rsidRDefault="00430A2D" w:rsidP="00430A2D">
            <w:pPr>
              <w:spacing w:after="0" w:line="240" w:lineRule="auto"/>
              <w:rPr>
                <w:rFonts w:ascii="Verdana" w:eastAsia="Times New Roman" w:hAnsi="Verdana" w:cs="Times New Roman"/>
                <w:sz w:val="21"/>
                <w:szCs w:val="21"/>
                <w:lang w:eastAsia="ru-RU"/>
              </w:rPr>
            </w:pPr>
          </w:p>
        </w:tc>
        <w:tc>
          <w:tcPr>
            <w:tcW w:w="0" w:type="auto"/>
            <w:vAlign w:val="center"/>
            <w:hideMark/>
          </w:tcPr>
          <w:p w:rsidR="00430A2D" w:rsidRPr="00724F8A" w:rsidRDefault="00430A2D" w:rsidP="00430A2D">
            <w:pPr>
              <w:spacing w:after="0" w:line="240" w:lineRule="auto"/>
              <w:jc w:val="center"/>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Список изменяющих документов</w:t>
            </w:r>
          </w:p>
        </w:tc>
      </w:tr>
    </w:tbl>
    <w:p w:rsidR="00430A2D" w:rsidRPr="00724F8A" w:rsidRDefault="00430A2D" w:rsidP="00430A2D">
      <w:pPr>
        <w:shd w:val="clear" w:color="auto" w:fill="F4F3F8"/>
        <w:spacing w:after="0" w:line="240" w:lineRule="auto"/>
        <w:jc w:val="center"/>
        <w:rPr>
          <w:rFonts w:ascii="Verdana" w:eastAsia="Times New Roman" w:hAnsi="Verdana" w:cs="Times New Roman"/>
          <w:sz w:val="21"/>
          <w:szCs w:val="21"/>
          <w:lang w:eastAsia="ru-RU"/>
        </w:rPr>
      </w:pPr>
      <w:proofErr w:type="gramStart"/>
      <w:r w:rsidRPr="00724F8A">
        <w:rPr>
          <w:rFonts w:ascii="Times New Roman" w:eastAsia="Times New Roman" w:hAnsi="Times New Roman" w:cs="Times New Roman"/>
          <w:sz w:val="24"/>
          <w:szCs w:val="24"/>
          <w:lang w:eastAsia="ru-RU"/>
        </w:rPr>
        <w:t>(в ред. Федеральных законов от 09.01.1996 N 2-ФЗ,</w:t>
      </w:r>
      <w:proofErr w:type="gramEnd"/>
    </w:p>
    <w:p w:rsidR="00430A2D" w:rsidRPr="00724F8A" w:rsidRDefault="00430A2D" w:rsidP="00430A2D">
      <w:pPr>
        <w:shd w:val="clear" w:color="auto" w:fill="F4F3F8"/>
        <w:spacing w:after="0" w:line="240" w:lineRule="auto"/>
        <w:jc w:val="center"/>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от 17.12.1999 N 212-ФЗ, от 30.12.2001 N 196-ФЗ, от 22.08.2004 N 122-ФЗ,</w:t>
      </w:r>
    </w:p>
    <w:p w:rsidR="00430A2D" w:rsidRPr="00724F8A" w:rsidRDefault="00430A2D" w:rsidP="00430A2D">
      <w:pPr>
        <w:shd w:val="clear" w:color="auto" w:fill="F4F3F8"/>
        <w:spacing w:after="0" w:line="240" w:lineRule="auto"/>
        <w:jc w:val="center"/>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от 02.11.2004 N 127-ФЗ, от 21.12.2004 N 171-ФЗ, от 27.07.2006 N 140-ФЗ,</w:t>
      </w:r>
    </w:p>
    <w:p w:rsidR="00430A2D" w:rsidRPr="00724F8A" w:rsidRDefault="00430A2D" w:rsidP="00430A2D">
      <w:pPr>
        <w:shd w:val="clear" w:color="auto" w:fill="F4F3F8"/>
        <w:spacing w:after="0" w:line="240" w:lineRule="auto"/>
        <w:jc w:val="center"/>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от 16.10.2006 N 160-ФЗ, от 25.11.2006 N 193-ФЗ, от 25.10.2007 N 234-ФЗ,</w:t>
      </w:r>
    </w:p>
    <w:p w:rsidR="00430A2D" w:rsidRPr="00724F8A" w:rsidRDefault="00430A2D" w:rsidP="00430A2D">
      <w:pPr>
        <w:shd w:val="clear" w:color="auto" w:fill="F4F3F8"/>
        <w:spacing w:after="0" w:line="240" w:lineRule="auto"/>
        <w:jc w:val="center"/>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от 23.07.2008 N 160-ФЗ, от 03.06.2009 N 121-ФЗ, от 23.11.2009 N 261-ФЗ,</w:t>
      </w:r>
    </w:p>
    <w:p w:rsidR="00430A2D" w:rsidRPr="00724F8A" w:rsidRDefault="00430A2D" w:rsidP="00430A2D">
      <w:pPr>
        <w:shd w:val="clear" w:color="auto" w:fill="F4F3F8"/>
        <w:spacing w:after="0" w:line="240" w:lineRule="auto"/>
        <w:jc w:val="center"/>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от 27.06.2011 N 162-ФЗ, от 18.07.2011 N 242-ФЗ, от 25.06.2012 N 93-ФЗ,</w:t>
      </w:r>
    </w:p>
    <w:p w:rsidR="00430A2D" w:rsidRPr="00724F8A" w:rsidRDefault="00430A2D" w:rsidP="00430A2D">
      <w:pPr>
        <w:shd w:val="clear" w:color="auto" w:fill="F4F3F8"/>
        <w:spacing w:after="0" w:line="240" w:lineRule="auto"/>
        <w:jc w:val="center"/>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от 28.07.2012 N 133-ФЗ, от 02.07.2013 N 185-ФЗ, от 21.12.2013 N 363-ФЗ,</w:t>
      </w:r>
    </w:p>
    <w:p w:rsidR="00430A2D" w:rsidRPr="00724F8A" w:rsidRDefault="00430A2D" w:rsidP="00430A2D">
      <w:pPr>
        <w:shd w:val="clear" w:color="auto" w:fill="F4F3F8"/>
        <w:spacing w:after="0" w:line="240" w:lineRule="auto"/>
        <w:jc w:val="center"/>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от 05.05.2014 N 112-ФЗ, от 13.07.2015 N 233-ФЗ, от 03.07.2016 N 265-ФЗ,</w:t>
      </w:r>
    </w:p>
    <w:p w:rsidR="00430A2D" w:rsidRPr="00724F8A" w:rsidRDefault="00430A2D" w:rsidP="00430A2D">
      <w:pPr>
        <w:shd w:val="clear" w:color="auto" w:fill="F4F3F8"/>
        <w:spacing w:after="0" w:line="240" w:lineRule="auto"/>
        <w:jc w:val="center"/>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от 01.05.2017 N 88-ФЗ, от 18.04.2018 N 81-ФЗ, от 04.06.2018 N 133-ФЗ,</w:t>
      </w:r>
    </w:p>
    <w:p w:rsidR="00430A2D" w:rsidRPr="00724F8A" w:rsidRDefault="00430A2D" w:rsidP="00430A2D">
      <w:pPr>
        <w:shd w:val="clear" w:color="auto" w:fill="F4F3F8"/>
        <w:spacing w:after="0" w:line="240" w:lineRule="auto"/>
        <w:jc w:val="center"/>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от 29.07.2018 N 250-ФЗ, от 18.03.2019 N 38-ФЗ, от 18.07.2019 N 191-ФЗ)</w:t>
      </w:r>
    </w:p>
    <w:p w:rsidR="00430A2D" w:rsidRPr="00724F8A" w:rsidRDefault="00430A2D" w:rsidP="00430A2D">
      <w:pPr>
        <w:spacing w:after="0" w:line="240" w:lineRule="auto"/>
        <w:jc w:val="center"/>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proofErr w:type="gramStart"/>
      <w:r w:rsidRPr="00724F8A">
        <w:rPr>
          <w:rFonts w:ascii="Times New Roman" w:eastAsia="Times New Roman" w:hAnsi="Times New Roman" w:cs="Times New Roman"/>
          <w:sz w:val="24"/>
          <w:szCs w:val="24"/>
          <w:lang w:eastAsia="ru-RU"/>
        </w:rPr>
        <w:t xml:space="preserve">Настоящий Закон регулирует отношения, возникающие между потребителями и изготовителями, исполнителями, импортерами, продавцами, владельцами </w:t>
      </w:r>
      <w:proofErr w:type="spellStart"/>
      <w:r w:rsidRPr="00724F8A">
        <w:rPr>
          <w:rFonts w:ascii="Times New Roman" w:eastAsia="Times New Roman" w:hAnsi="Times New Roman" w:cs="Times New Roman"/>
          <w:sz w:val="24"/>
          <w:szCs w:val="24"/>
          <w:lang w:eastAsia="ru-RU"/>
        </w:rPr>
        <w:t>агрегаторов</w:t>
      </w:r>
      <w:proofErr w:type="spellEnd"/>
      <w:r w:rsidRPr="00724F8A">
        <w:rPr>
          <w:rFonts w:ascii="Times New Roman" w:eastAsia="Times New Roman" w:hAnsi="Times New Roman" w:cs="Times New Roman"/>
          <w:sz w:val="24"/>
          <w:szCs w:val="24"/>
          <w:lang w:eastAsia="ru-RU"/>
        </w:rPr>
        <w:t xml:space="preserve">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w:t>
      </w:r>
      <w:proofErr w:type="spellStart"/>
      <w:r w:rsidRPr="00724F8A">
        <w:rPr>
          <w:rFonts w:ascii="Times New Roman" w:eastAsia="Times New Roman" w:hAnsi="Times New Roman" w:cs="Times New Roman"/>
          <w:sz w:val="24"/>
          <w:szCs w:val="24"/>
          <w:lang w:eastAsia="ru-RU"/>
        </w:rPr>
        <w:t>агрегаторов</w:t>
      </w:r>
      <w:proofErr w:type="spellEnd"/>
      <w:proofErr w:type="gramEnd"/>
      <w:r w:rsidRPr="00724F8A">
        <w:rPr>
          <w:rFonts w:ascii="Times New Roman" w:eastAsia="Times New Roman" w:hAnsi="Times New Roman" w:cs="Times New Roman"/>
          <w:sz w:val="24"/>
          <w:szCs w:val="24"/>
          <w:lang w:eastAsia="ru-RU"/>
        </w:rPr>
        <w:t xml:space="preserve">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(в ред. Федеральных законов от 21.12.2004 N 171-ФЗ, от 25.10.2007 N 234-ФЗ, от 29.07.2018 N 250-ФЗ)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Основные понятия, используемые в настоящем Законе:</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(в ред. Федерального закона от 17.12.1999 N 212-ФЗ)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(в ред. Федерального закона от 17.12.1999 N 212-ФЗ)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(в ред. Федерального закона от 17.12.1999 N 212-ФЗ)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(в ред. Федерального закона от 17.12.1999 N 212-ФЗ)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абзац утратил силу. - Федеральный закон от 21.12.2004 N 171-ФЗ;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proofErr w:type="gramStart"/>
      <w:r w:rsidRPr="00724F8A">
        <w:rPr>
          <w:rFonts w:ascii="Times New Roman" w:eastAsia="Times New Roman" w:hAnsi="Times New Roman" w:cs="Times New Roman"/>
          <w:sz w:val="24"/>
          <w:szCs w:val="24"/>
          <w:lang w:eastAsia="ru-RU"/>
        </w:rPr>
        <w:t xml:space="preserve">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w:t>
      </w:r>
      <w:r w:rsidRPr="00724F8A">
        <w:rPr>
          <w:rFonts w:ascii="Times New Roman" w:eastAsia="Times New Roman" w:hAnsi="Times New Roman" w:cs="Times New Roman"/>
          <w:sz w:val="24"/>
          <w:szCs w:val="24"/>
          <w:lang w:eastAsia="ru-RU"/>
        </w:rPr>
        <w:lastRenderedPageBreak/>
        <w:t>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w:t>
      </w:r>
      <w:proofErr w:type="gramEnd"/>
      <w:r w:rsidRPr="00724F8A">
        <w:rPr>
          <w:rFonts w:ascii="Times New Roman" w:eastAsia="Times New Roman" w:hAnsi="Times New Roman" w:cs="Times New Roman"/>
          <w:sz w:val="24"/>
          <w:szCs w:val="24"/>
          <w:lang w:eastAsia="ru-RU"/>
        </w:rPr>
        <w:t xml:space="preserve"> при продаже товара по образцу и (или) по описанию;</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(в ред. Федеральных законов от 17.12.1999 N 212-ФЗ, от 25.10.2007 N 234-ФЗ)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(в ред. Федеральных законов от 17.12.1999 N 212-ФЗ, от 21.12.2004 N 171-ФЗ)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proofErr w:type="gramStart"/>
      <w:r w:rsidRPr="00724F8A">
        <w:rPr>
          <w:rFonts w:ascii="Times New Roman" w:eastAsia="Times New Roman" w:hAnsi="Times New Roman" w:cs="Times New Roman"/>
          <w:sz w:val="24"/>
          <w:szCs w:val="24"/>
          <w:lang w:eastAsia="ru-RU"/>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roofErr w:type="gramEnd"/>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proofErr w:type="gramStart"/>
      <w:r w:rsidRPr="00724F8A">
        <w:rPr>
          <w:rFonts w:ascii="Times New Roman" w:eastAsia="Times New Roman" w:hAnsi="Times New Roman" w:cs="Times New Roman"/>
          <w:sz w:val="24"/>
          <w:szCs w:val="24"/>
          <w:lang w:eastAsia="ru-RU"/>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w:t>
      </w:r>
      <w:proofErr w:type="gramEnd"/>
      <w:r w:rsidRPr="00724F8A">
        <w:rPr>
          <w:rFonts w:ascii="Times New Roman" w:eastAsia="Times New Roman" w:hAnsi="Times New Roman" w:cs="Times New Roman"/>
          <w:sz w:val="24"/>
          <w:szCs w:val="24"/>
          <w:lang w:eastAsia="ru-RU"/>
        </w:rPr>
        <w:t>,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(абзац введен Федеральным законом от 21.12.2004 N 171-ФЗ)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(абзац введен Федеральным законом от 21.12.2004 N 171-ФЗ)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proofErr w:type="gramStart"/>
      <w:r w:rsidRPr="00724F8A">
        <w:rPr>
          <w:rFonts w:ascii="Times New Roman" w:eastAsia="Times New Roman" w:hAnsi="Times New Roman" w:cs="Times New Roman"/>
          <w:sz w:val="24"/>
          <w:szCs w:val="24"/>
          <w:lang w:eastAsia="ru-RU"/>
        </w:rPr>
        <w:t xml:space="preserve">владелец </w:t>
      </w:r>
      <w:proofErr w:type="spellStart"/>
      <w:r w:rsidRPr="00724F8A">
        <w:rPr>
          <w:rFonts w:ascii="Times New Roman" w:eastAsia="Times New Roman" w:hAnsi="Times New Roman" w:cs="Times New Roman"/>
          <w:sz w:val="24"/>
          <w:szCs w:val="24"/>
          <w:lang w:eastAsia="ru-RU"/>
        </w:rPr>
        <w:t>агрегатора</w:t>
      </w:r>
      <w:proofErr w:type="spellEnd"/>
      <w:r w:rsidRPr="00724F8A">
        <w:rPr>
          <w:rFonts w:ascii="Times New Roman" w:eastAsia="Times New Roman" w:hAnsi="Times New Roman" w:cs="Times New Roman"/>
          <w:sz w:val="24"/>
          <w:szCs w:val="24"/>
          <w:lang w:eastAsia="ru-RU"/>
        </w:rPr>
        <w:t xml:space="preserve"> информации о товарах (услугах) (далее - владелец </w:t>
      </w:r>
      <w:proofErr w:type="spellStart"/>
      <w:r w:rsidRPr="00724F8A">
        <w:rPr>
          <w:rFonts w:ascii="Times New Roman" w:eastAsia="Times New Roman" w:hAnsi="Times New Roman" w:cs="Times New Roman"/>
          <w:sz w:val="24"/>
          <w:szCs w:val="24"/>
          <w:lang w:eastAsia="ru-RU"/>
        </w:rPr>
        <w:t>агрегатора</w:t>
      </w:r>
      <w:proofErr w:type="spellEnd"/>
      <w:r w:rsidRPr="00724F8A">
        <w:rPr>
          <w:rFonts w:ascii="Times New Roman" w:eastAsia="Times New Roman" w:hAnsi="Times New Roman" w:cs="Times New Roman"/>
          <w:sz w:val="24"/>
          <w:szCs w:val="24"/>
          <w:lang w:eastAsia="ru-RU"/>
        </w:rPr>
        <w:t>)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w:t>
      </w:r>
      <w:proofErr w:type="gramEnd"/>
      <w:r w:rsidRPr="00724F8A">
        <w:rPr>
          <w:rFonts w:ascii="Times New Roman" w:eastAsia="Times New Roman" w:hAnsi="Times New Roman" w:cs="Times New Roman"/>
          <w:sz w:val="24"/>
          <w:szCs w:val="24"/>
          <w:lang w:eastAsia="ru-RU"/>
        </w:rPr>
        <w:t xml:space="preserve"> </w:t>
      </w:r>
      <w:proofErr w:type="gramStart"/>
      <w:r w:rsidRPr="00724F8A">
        <w:rPr>
          <w:rFonts w:ascii="Times New Roman" w:eastAsia="Times New Roman" w:hAnsi="Times New Roman" w:cs="Times New Roman"/>
          <w:sz w:val="24"/>
          <w:szCs w:val="24"/>
          <w:lang w:eastAsia="ru-RU"/>
        </w:rPr>
        <w:t xml:space="preserve">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перевода денежных средств владельцу </w:t>
      </w:r>
      <w:proofErr w:type="spellStart"/>
      <w:r w:rsidRPr="00724F8A">
        <w:rPr>
          <w:rFonts w:ascii="Times New Roman" w:eastAsia="Times New Roman" w:hAnsi="Times New Roman" w:cs="Times New Roman"/>
          <w:sz w:val="24"/>
          <w:szCs w:val="24"/>
          <w:lang w:eastAsia="ru-RU"/>
        </w:rPr>
        <w:t>агрегатора</w:t>
      </w:r>
      <w:proofErr w:type="spellEnd"/>
      <w:r w:rsidRPr="00724F8A">
        <w:rPr>
          <w:rFonts w:ascii="Times New Roman" w:eastAsia="Times New Roman" w:hAnsi="Times New Roman" w:cs="Times New Roman"/>
          <w:sz w:val="24"/>
          <w:szCs w:val="24"/>
          <w:lang w:eastAsia="ru-RU"/>
        </w:rPr>
        <w:t xml:space="preserve"> в рамках применяемых форм безналичных расчетов в соответствии с пунктом 3 статьи 16.1 настоящего Закона и Федеральным законом от 27 июня 2011 года N 161-ФЗ "О национальной платежной системе".</w:t>
      </w:r>
      <w:proofErr w:type="gramEnd"/>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(абзац введен Федеральным законом от 29.07.2018 N 250-ФЗ)</w:t>
      </w:r>
    </w:p>
    <w:p w:rsidR="00430A2D" w:rsidRPr="00724F8A" w:rsidRDefault="00430A2D" w:rsidP="00430A2D">
      <w:pPr>
        <w:spacing w:after="0" w:line="240" w:lineRule="auto"/>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jc w:val="center"/>
        <w:rPr>
          <w:rFonts w:ascii="Verdana" w:eastAsia="Times New Roman" w:hAnsi="Verdana" w:cs="Times New Roman"/>
          <w:b/>
          <w:bCs/>
          <w:sz w:val="21"/>
          <w:szCs w:val="21"/>
          <w:lang w:eastAsia="ru-RU"/>
        </w:rPr>
      </w:pPr>
      <w:r w:rsidRPr="00724F8A">
        <w:rPr>
          <w:rFonts w:ascii="Arial" w:eastAsia="Times New Roman" w:hAnsi="Arial" w:cs="Arial"/>
          <w:b/>
          <w:bCs/>
          <w:sz w:val="24"/>
          <w:szCs w:val="24"/>
          <w:lang w:eastAsia="ru-RU"/>
        </w:rPr>
        <w:t>Глава I. ОБЩИЕ ПОЛОЖЕНИЯ</w:t>
      </w:r>
    </w:p>
    <w:p w:rsidR="00430A2D" w:rsidRPr="00724F8A" w:rsidRDefault="00430A2D" w:rsidP="00430A2D">
      <w:pPr>
        <w:spacing w:after="0" w:line="240" w:lineRule="auto"/>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Arial" w:eastAsia="Times New Roman" w:hAnsi="Arial" w:cs="Arial"/>
          <w:b/>
          <w:bCs/>
          <w:sz w:val="24"/>
          <w:szCs w:val="24"/>
          <w:lang w:eastAsia="ru-RU"/>
        </w:rPr>
        <w:t>Статья 1. Правовое регулирование отношений в области защиты прав потребителей</w:t>
      </w:r>
    </w:p>
    <w:p w:rsidR="00430A2D" w:rsidRPr="00724F8A" w:rsidRDefault="00430A2D" w:rsidP="00430A2D">
      <w:pPr>
        <w:spacing w:after="0" w:line="240" w:lineRule="auto"/>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lastRenderedPageBreak/>
        <w:t> </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1. Отношения в области защиты прав потребителей регулируются Гражданским кодексом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w:t>
      </w:r>
      <w:proofErr w:type="gramStart"/>
      <w:r w:rsidRPr="00724F8A">
        <w:rPr>
          <w:rFonts w:ascii="Times New Roman" w:eastAsia="Times New Roman" w:hAnsi="Times New Roman" w:cs="Times New Roman"/>
          <w:sz w:val="24"/>
          <w:szCs w:val="24"/>
          <w:lang w:eastAsia="ru-RU"/>
        </w:rPr>
        <w:t>п</w:t>
      </w:r>
      <w:proofErr w:type="gramEnd"/>
      <w:r w:rsidRPr="00724F8A">
        <w:rPr>
          <w:rFonts w:ascii="Times New Roman" w:eastAsia="Times New Roman" w:hAnsi="Times New Roman" w:cs="Times New Roman"/>
          <w:sz w:val="24"/>
          <w:szCs w:val="24"/>
          <w:lang w:eastAsia="ru-RU"/>
        </w:rPr>
        <w:t>. 1 в ред. Федерального закона от 21.12.2004 N 171-ФЗ)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w:t>
      </w:r>
      <w:proofErr w:type="gramStart"/>
      <w:r w:rsidRPr="00724F8A">
        <w:rPr>
          <w:rFonts w:ascii="Times New Roman" w:eastAsia="Times New Roman" w:hAnsi="Times New Roman" w:cs="Times New Roman"/>
          <w:sz w:val="24"/>
          <w:szCs w:val="24"/>
          <w:lang w:eastAsia="ru-RU"/>
        </w:rPr>
        <w:t>а</w:t>
      </w:r>
      <w:proofErr w:type="gramEnd"/>
      <w:r w:rsidRPr="00724F8A">
        <w:rPr>
          <w:rFonts w:ascii="Times New Roman" w:eastAsia="Times New Roman" w:hAnsi="Times New Roman" w:cs="Times New Roman"/>
          <w:sz w:val="24"/>
          <w:szCs w:val="24"/>
          <w:lang w:eastAsia="ru-RU"/>
        </w:rPr>
        <w:t>бзац введен Федеральным законом от 21.12.2004 N 171-ФЗ)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Абзац утратил силу с 1 августа 2011 года. - Федеральный закон от 18.07.2011 N 242-ФЗ.</w:t>
      </w:r>
    </w:p>
    <w:p w:rsidR="00430A2D" w:rsidRPr="00724F8A" w:rsidRDefault="00430A2D" w:rsidP="00430A2D">
      <w:pPr>
        <w:spacing w:after="0" w:line="240" w:lineRule="auto"/>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Arial" w:eastAsia="Times New Roman" w:hAnsi="Arial" w:cs="Arial"/>
          <w:b/>
          <w:bCs/>
          <w:sz w:val="24"/>
          <w:szCs w:val="24"/>
          <w:lang w:eastAsia="ru-RU"/>
        </w:rPr>
        <w:t>Статья 2. Международные договоры Российской Федерации</w:t>
      </w:r>
    </w:p>
    <w:p w:rsidR="00430A2D" w:rsidRPr="00724F8A" w:rsidRDefault="00430A2D" w:rsidP="00430A2D">
      <w:pPr>
        <w:spacing w:after="0" w:line="240" w:lineRule="auto"/>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430A2D" w:rsidRPr="00724F8A" w:rsidRDefault="00430A2D" w:rsidP="00430A2D">
      <w:pPr>
        <w:spacing w:after="0" w:line="240" w:lineRule="auto"/>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Arial" w:eastAsia="Times New Roman" w:hAnsi="Arial" w:cs="Arial"/>
          <w:b/>
          <w:bCs/>
          <w:sz w:val="24"/>
          <w:szCs w:val="24"/>
          <w:lang w:eastAsia="ru-RU"/>
        </w:rPr>
        <w:t>Статья 3. Право потребителей на просвещение в области защиты прав потребителей</w:t>
      </w:r>
    </w:p>
    <w:p w:rsidR="00430A2D" w:rsidRPr="00724F8A" w:rsidRDefault="00430A2D" w:rsidP="00430A2D">
      <w:pPr>
        <w:spacing w:after="0" w:line="240" w:lineRule="auto"/>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(в ред. Федерального закона от 02.07.2013 N 185-ФЗ)</w:t>
      </w:r>
    </w:p>
    <w:p w:rsidR="00430A2D" w:rsidRPr="00724F8A" w:rsidRDefault="00430A2D" w:rsidP="00430A2D">
      <w:pPr>
        <w:spacing w:after="0" w:line="240" w:lineRule="auto"/>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Arial" w:eastAsia="Times New Roman" w:hAnsi="Arial" w:cs="Arial"/>
          <w:b/>
          <w:bCs/>
          <w:sz w:val="24"/>
          <w:szCs w:val="24"/>
          <w:lang w:eastAsia="ru-RU"/>
        </w:rPr>
        <w:t>Статья 4. Качество товара (работы, услуги)</w:t>
      </w:r>
    </w:p>
    <w:p w:rsidR="00430A2D" w:rsidRPr="00724F8A" w:rsidRDefault="00430A2D" w:rsidP="00430A2D">
      <w:pPr>
        <w:spacing w:after="0" w:line="240" w:lineRule="auto"/>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1. Продавец (исполнитель) обязан передать потребителю товар (выполнить работу, оказать услугу), качество которого соответствует договору.</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w:t>
      </w:r>
      <w:proofErr w:type="gramStart"/>
      <w:r w:rsidRPr="00724F8A">
        <w:rPr>
          <w:rFonts w:ascii="Times New Roman" w:eastAsia="Times New Roman" w:hAnsi="Times New Roman" w:cs="Times New Roman"/>
          <w:sz w:val="24"/>
          <w:szCs w:val="24"/>
          <w:lang w:eastAsia="ru-RU"/>
        </w:rPr>
        <w:t>в</w:t>
      </w:r>
      <w:proofErr w:type="gramEnd"/>
      <w:r w:rsidRPr="00724F8A">
        <w:rPr>
          <w:rFonts w:ascii="Times New Roman" w:eastAsia="Times New Roman" w:hAnsi="Times New Roman" w:cs="Times New Roman"/>
          <w:sz w:val="24"/>
          <w:szCs w:val="24"/>
          <w:lang w:eastAsia="ru-RU"/>
        </w:rPr>
        <w:t xml:space="preserve"> ред. Федерального закона от 25.10.2007 N 234-ФЗ)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4. При продаже товара по образцу и (или) описанию продавец обязан передать потребителю товар, который соответствует образцу и (или) описанию.</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xml:space="preserve">5. Если законами или в установленном ими порядке предусмотрены обязательные требования к товару (работе, услуге), продавец (исполнитель) обязан передать </w:t>
      </w:r>
      <w:r w:rsidRPr="00724F8A">
        <w:rPr>
          <w:rFonts w:ascii="Times New Roman" w:eastAsia="Times New Roman" w:hAnsi="Times New Roman" w:cs="Times New Roman"/>
          <w:sz w:val="24"/>
          <w:szCs w:val="24"/>
          <w:lang w:eastAsia="ru-RU"/>
        </w:rPr>
        <w:lastRenderedPageBreak/>
        <w:t>потребителю товар (выполнить работу, оказать услугу), соответствующий этим требованиям.</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(п. 5 в ред. Федерального закона от 21.12.2004 N 171-ФЗ)</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Arial" w:eastAsia="Times New Roman" w:hAnsi="Arial" w:cs="Arial"/>
          <w:b/>
          <w:bCs/>
          <w:sz w:val="24"/>
          <w:szCs w:val="24"/>
          <w:lang w:eastAsia="ru-RU"/>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430A2D" w:rsidRPr="00724F8A" w:rsidRDefault="00430A2D" w:rsidP="00430A2D">
      <w:pPr>
        <w:spacing w:after="0" w:line="240" w:lineRule="auto"/>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bookmarkStart w:id="0" w:name="p93"/>
      <w:bookmarkEnd w:id="0"/>
      <w:r w:rsidRPr="00724F8A">
        <w:rPr>
          <w:rFonts w:ascii="Times New Roman" w:eastAsia="Times New Roman" w:hAnsi="Times New Roman" w:cs="Times New Roman"/>
          <w:sz w:val="24"/>
          <w:szCs w:val="24"/>
          <w:lang w:eastAsia="ru-RU"/>
        </w:rPr>
        <w:t>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w:t>
      </w:r>
      <w:proofErr w:type="gramStart"/>
      <w:r w:rsidRPr="00724F8A">
        <w:rPr>
          <w:rFonts w:ascii="Times New Roman" w:eastAsia="Times New Roman" w:hAnsi="Times New Roman" w:cs="Times New Roman"/>
          <w:sz w:val="24"/>
          <w:szCs w:val="24"/>
          <w:lang w:eastAsia="ru-RU"/>
        </w:rPr>
        <w:t>в</w:t>
      </w:r>
      <w:proofErr w:type="gramEnd"/>
      <w:r w:rsidRPr="00724F8A">
        <w:rPr>
          <w:rFonts w:ascii="Times New Roman" w:eastAsia="Times New Roman" w:hAnsi="Times New Roman" w:cs="Times New Roman"/>
          <w:sz w:val="24"/>
          <w:szCs w:val="24"/>
          <w:lang w:eastAsia="ru-RU"/>
        </w:rPr>
        <w:t xml:space="preserve"> ред. Федерального закона от 21.12.2004 N 171-ФЗ)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bookmarkStart w:id="1" w:name="p96"/>
      <w:bookmarkEnd w:id="1"/>
      <w:r w:rsidRPr="00724F8A">
        <w:rPr>
          <w:rFonts w:ascii="Times New Roman" w:eastAsia="Times New Roman" w:hAnsi="Times New Roman" w:cs="Times New Roman"/>
          <w:sz w:val="24"/>
          <w:szCs w:val="24"/>
          <w:lang w:eastAsia="ru-RU"/>
        </w:rP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w:t>
      </w:r>
      <w:proofErr w:type="gramStart"/>
      <w:r w:rsidRPr="00724F8A">
        <w:rPr>
          <w:rFonts w:ascii="Times New Roman" w:eastAsia="Times New Roman" w:hAnsi="Times New Roman" w:cs="Times New Roman"/>
          <w:sz w:val="24"/>
          <w:szCs w:val="24"/>
          <w:lang w:eastAsia="ru-RU"/>
        </w:rPr>
        <w:t>в</w:t>
      </w:r>
      <w:proofErr w:type="gramEnd"/>
      <w:r w:rsidRPr="00724F8A">
        <w:rPr>
          <w:rFonts w:ascii="Times New Roman" w:eastAsia="Times New Roman" w:hAnsi="Times New Roman" w:cs="Times New Roman"/>
          <w:sz w:val="24"/>
          <w:szCs w:val="24"/>
          <w:lang w:eastAsia="ru-RU"/>
        </w:rPr>
        <w:t xml:space="preserve"> ред. Федерального закона от 21.12.2004 N 171-ФЗ)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w:t>
      </w:r>
      <w:proofErr w:type="gramStart"/>
      <w:r w:rsidRPr="00724F8A">
        <w:rPr>
          <w:rFonts w:ascii="Times New Roman" w:eastAsia="Times New Roman" w:hAnsi="Times New Roman" w:cs="Times New Roman"/>
          <w:sz w:val="24"/>
          <w:szCs w:val="24"/>
          <w:lang w:eastAsia="ru-RU"/>
        </w:rPr>
        <w:t>в</w:t>
      </w:r>
      <w:proofErr w:type="gramEnd"/>
      <w:r w:rsidRPr="00724F8A">
        <w:rPr>
          <w:rFonts w:ascii="Times New Roman" w:eastAsia="Times New Roman" w:hAnsi="Times New Roman" w:cs="Times New Roman"/>
          <w:sz w:val="24"/>
          <w:szCs w:val="24"/>
          <w:lang w:eastAsia="ru-RU"/>
        </w:rPr>
        <w:t xml:space="preserve"> ред. Федерального закона от 17.12.1999 N 212-ФЗ)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bookmarkStart w:id="2" w:name="p102"/>
      <w:bookmarkEnd w:id="2"/>
      <w:r w:rsidRPr="00724F8A">
        <w:rPr>
          <w:rFonts w:ascii="Times New Roman" w:eastAsia="Times New Roman" w:hAnsi="Times New Roman" w:cs="Times New Roman"/>
          <w:sz w:val="24"/>
          <w:szCs w:val="24"/>
          <w:lang w:eastAsia="ru-RU"/>
        </w:rP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w:t>
      </w:r>
      <w:proofErr w:type="gramStart"/>
      <w:r w:rsidRPr="00724F8A">
        <w:rPr>
          <w:rFonts w:ascii="Times New Roman" w:eastAsia="Times New Roman" w:hAnsi="Times New Roman" w:cs="Times New Roman"/>
          <w:sz w:val="24"/>
          <w:szCs w:val="24"/>
          <w:lang w:eastAsia="ru-RU"/>
        </w:rPr>
        <w:t>в</w:t>
      </w:r>
      <w:proofErr w:type="gramEnd"/>
      <w:r w:rsidRPr="00724F8A">
        <w:rPr>
          <w:rFonts w:ascii="Times New Roman" w:eastAsia="Times New Roman" w:hAnsi="Times New Roman" w:cs="Times New Roman"/>
          <w:sz w:val="24"/>
          <w:szCs w:val="24"/>
          <w:lang w:eastAsia="ru-RU"/>
        </w:rPr>
        <w:t xml:space="preserve"> ред. Федерального закона от 21.12.2004 N 171-ФЗ)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w:t>
      </w:r>
      <w:proofErr w:type="gramStart"/>
      <w:r w:rsidRPr="00724F8A">
        <w:rPr>
          <w:rFonts w:ascii="Times New Roman" w:eastAsia="Times New Roman" w:hAnsi="Times New Roman" w:cs="Times New Roman"/>
          <w:sz w:val="24"/>
          <w:szCs w:val="24"/>
          <w:lang w:eastAsia="ru-RU"/>
        </w:rPr>
        <w:t>в</w:t>
      </w:r>
      <w:proofErr w:type="gramEnd"/>
      <w:r w:rsidRPr="00724F8A">
        <w:rPr>
          <w:rFonts w:ascii="Times New Roman" w:eastAsia="Times New Roman" w:hAnsi="Times New Roman" w:cs="Times New Roman"/>
          <w:sz w:val="24"/>
          <w:szCs w:val="24"/>
          <w:lang w:eastAsia="ru-RU"/>
        </w:rPr>
        <w:t xml:space="preserve"> ред. Федерального закона от 17.12.1999 N 212-ФЗ)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статьями 18 и 29 настоящего Закона.</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w:t>
      </w:r>
      <w:proofErr w:type="gramStart"/>
      <w:r w:rsidRPr="00724F8A">
        <w:rPr>
          <w:rFonts w:ascii="Times New Roman" w:eastAsia="Times New Roman" w:hAnsi="Times New Roman" w:cs="Times New Roman"/>
          <w:sz w:val="24"/>
          <w:szCs w:val="24"/>
          <w:lang w:eastAsia="ru-RU"/>
        </w:rPr>
        <w:t>в</w:t>
      </w:r>
      <w:proofErr w:type="gramEnd"/>
      <w:r w:rsidRPr="00724F8A">
        <w:rPr>
          <w:rFonts w:ascii="Times New Roman" w:eastAsia="Times New Roman" w:hAnsi="Times New Roman" w:cs="Times New Roman"/>
          <w:sz w:val="24"/>
          <w:szCs w:val="24"/>
          <w:lang w:eastAsia="ru-RU"/>
        </w:rPr>
        <w:t xml:space="preserve"> ред. Федерального закона от 21.12.2004 N 171-ФЗ)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(абзац введен Федеральным законом от 21.12.2004 N 171-ФЗ)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(абзац введен Федеральным законом от 21.12.2004 N 171-ФЗ)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7. Продавец вправе установить на товар гарантийный срок, если он не установлен изготовителем.</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lastRenderedPageBreak/>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w:t>
      </w:r>
      <w:proofErr w:type="gramStart"/>
      <w:r w:rsidRPr="00724F8A">
        <w:rPr>
          <w:rFonts w:ascii="Times New Roman" w:eastAsia="Times New Roman" w:hAnsi="Times New Roman" w:cs="Times New Roman"/>
          <w:sz w:val="24"/>
          <w:szCs w:val="24"/>
          <w:lang w:eastAsia="ru-RU"/>
        </w:rPr>
        <w:t>п</w:t>
      </w:r>
      <w:proofErr w:type="gramEnd"/>
      <w:r w:rsidRPr="00724F8A">
        <w:rPr>
          <w:rFonts w:ascii="Times New Roman" w:eastAsia="Times New Roman" w:hAnsi="Times New Roman" w:cs="Times New Roman"/>
          <w:sz w:val="24"/>
          <w:szCs w:val="24"/>
          <w:lang w:eastAsia="ru-RU"/>
        </w:rPr>
        <w:t>. 7 в ред. Федерального закона от 21.12.2004 N 171-ФЗ)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статьи 18 настоящего Закона, а после окончания срока действия дополнительного обязательства - в соответствии с пунктом 5 статьи 19 настоящего Закона.</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w:t>
      </w:r>
      <w:proofErr w:type="gramStart"/>
      <w:r w:rsidRPr="00724F8A">
        <w:rPr>
          <w:rFonts w:ascii="Times New Roman" w:eastAsia="Times New Roman" w:hAnsi="Times New Roman" w:cs="Times New Roman"/>
          <w:sz w:val="24"/>
          <w:szCs w:val="24"/>
          <w:lang w:eastAsia="ru-RU"/>
        </w:rPr>
        <w:t>п</w:t>
      </w:r>
      <w:proofErr w:type="gramEnd"/>
      <w:r w:rsidRPr="00724F8A">
        <w:rPr>
          <w:rFonts w:ascii="Times New Roman" w:eastAsia="Times New Roman" w:hAnsi="Times New Roman" w:cs="Times New Roman"/>
          <w:sz w:val="24"/>
          <w:szCs w:val="24"/>
          <w:lang w:eastAsia="ru-RU"/>
        </w:rPr>
        <w:t>. 8 введен Федеральным законом от 21.12.2004 N 171-ФЗ)</w:t>
      </w:r>
    </w:p>
    <w:p w:rsidR="00430A2D" w:rsidRPr="00724F8A" w:rsidRDefault="00430A2D" w:rsidP="00430A2D">
      <w:pPr>
        <w:spacing w:after="0" w:line="240" w:lineRule="auto"/>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Arial" w:eastAsia="Times New Roman" w:hAnsi="Arial" w:cs="Arial"/>
          <w:b/>
          <w:bCs/>
          <w:sz w:val="24"/>
          <w:szCs w:val="24"/>
          <w:lang w:eastAsia="ru-RU"/>
        </w:rPr>
        <w:t>Статья 6. Обязанность изготовителя обеспечить возможность ремонта и технического обслуживания товара</w:t>
      </w:r>
    </w:p>
    <w:p w:rsidR="00430A2D" w:rsidRPr="00724F8A" w:rsidRDefault="00430A2D" w:rsidP="00430A2D">
      <w:pPr>
        <w:spacing w:after="0" w:line="240" w:lineRule="auto"/>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xml:space="preserve">Изготовитель обязан обеспечить возможность использования товара в течение его срока службы. </w:t>
      </w:r>
      <w:proofErr w:type="gramStart"/>
      <w:r w:rsidRPr="00724F8A">
        <w:rPr>
          <w:rFonts w:ascii="Times New Roman" w:eastAsia="Times New Roman" w:hAnsi="Times New Roman" w:cs="Times New Roman"/>
          <w:sz w:val="24"/>
          <w:szCs w:val="24"/>
          <w:lang w:eastAsia="ru-RU"/>
        </w:rPr>
        <w:t>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w:t>
      </w:r>
      <w:proofErr w:type="gramEnd"/>
      <w:r w:rsidRPr="00724F8A">
        <w:rPr>
          <w:rFonts w:ascii="Times New Roman" w:eastAsia="Times New Roman" w:hAnsi="Times New Roman" w:cs="Times New Roman"/>
          <w:sz w:val="24"/>
          <w:szCs w:val="24"/>
          <w:lang w:eastAsia="ru-RU"/>
        </w:rPr>
        <w:t xml:space="preserve"> товара потребителю.</w:t>
      </w:r>
    </w:p>
    <w:p w:rsidR="00430A2D" w:rsidRPr="00724F8A" w:rsidRDefault="00430A2D" w:rsidP="00430A2D">
      <w:pPr>
        <w:spacing w:after="0" w:line="240" w:lineRule="auto"/>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Arial" w:eastAsia="Times New Roman" w:hAnsi="Arial" w:cs="Arial"/>
          <w:b/>
          <w:bCs/>
          <w:sz w:val="24"/>
          <w:szCs w:val="24"/>
          <w:lang w:eastAsia="ru-RU"/>
        </w:rPr>
        <w:t>Статья 7. Право потребителя на безопасность товара (работы, услуги)</w:t>
      </w:r>
    </w:p>
    <w:p w:rsidR="00430A2D" w:rsidRPr="00724F8A" w:rsidRDefault="00430A2D" w:rsidP="00430A2D">
      <w:pPr>
        <w:spacing w:after="0" w:line="240" w:lineRule="auto"/>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bookmarkStart w:id="3" w:name="p129"/>
      <w:bookmarkEnd w:id="3"/>
      <w:r w:rsidRPr="00724F8A">
        <w:rPr>
          <w:rFonts w:ascii="Times New Roman" w:eastAsia="Times New Roman" w:hAnsi="Times New Roman" w:cs="Times New Roman"/>
          <w:sz w:val="24"/>
          <w:szCs w:val="24"/>
          <w:lang w:eastAsia="ru-RU"/>
        </w:rP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w:t>
      </w:r>
      <w:proofErr w:type="gramStart"/>
      <w:r w:rsidRPr="00724F8A">
        <w:rPr>
          <w:rFonts w:ascii="Times New Roman" w:eastAsia="Times New Roman" w:hAnsi="Times New Roman" w:cs="Times New Roman"/>
          <w:sz w:val="24"/>
          <w:szCs w:val="24"/>
          <w:lang w:eastAsia="ru-RU"/>
        </w:rPr>
        <w:t>в</w:t>
      </w:r>
      <w:proofErr w:type="gramEnd"/>
      <w:r w:rsidRPr="00724F8A">
        <w:rPr>
          <w:rFonts w:ascii="Times New Roman" w:eastAsia="Times New Roman" w:hAnsi="Times New Roman" w:cs="Times New Roman"/>
          <w:sz w:val="24"/>
          <w:szCs w:val="24"/>
          <w:lang w:eastAsia="ru-RU"/>
        </w:rPr>
        <w:t xml:space="preserve"> ред. Федерального закона от 17.12.1999 N 212-ФЗ)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Если в соответствии с пунктом 1 статьи 5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xml:space="preserve">Вред, причиненный жизни, здоровью или имуществу потребителя вследствие </w:t>
      </w:r>
      <w:proofErr w:type="spellStart"/>
      <w:r w:rsidRPr="00724F8A">
        <w:rPr>
          <w:rFonts w:ascii="Times New Roman" w:eastAsia="Times New Roman" w:hAnsi="Times New Roman" w:cs="Times New Roman"/>
          <w:sz w:val="24"/>
          <w:szCs w:val="24"/>
          <w:lang w:eastAsia="ru-RU"/>
        </w:rPr>
        <w:t>необеспечения</w:t>
      </w:r>
      <w:proofErr w:type="spellEnd"/>
      <w:r w:rsidRPr="00724F8A">
        <w:rPr>
          <w:rFonts w:ascii="Times New Roman" w:eastAsia="Times New Roman" w:hAnsi="Times New Roman" w:cs="Times New Roman"/>
          <w:sz w:val="24"/>
          <w:szCs w:val="24"/>
          <w:lang w:eastAsia="ru-RU"/>
        </w:rPr>
        <w:t xml:space="preserve"> безопасности товара (работы), подлежит возмещению в соответствии со статьей 14 настоящего Закона.</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xml:space="preserve">3. </w:t>
      </w:r>
      <w:proofErr w:type="gramStart"/>
      <w:r w:rsidRPr="00724F8A">
        <w:rPr>
          <w:rFonts w:ascii="Times New Roman" w:eastAsia="Times New Roman" w:hAnsi="Times New Roman" w:cs="Times New Roman"/>
          <w:sz w:val="24"/>
          <w:szCs w:val="24"/>
          <w:lang w:eastAsia="ru-RU"/>
        </w:rPr>
        <w:t>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roofErr w:type="gramEnd"/>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bookmarkStart w:id="4" w:name="p136"/>
      <w:bookmarkEnd w:id="4"/>
      <w:r w:rsidRPr="00724F8A">
        <w:rPr>
          <w:rFonts w:ascii="Times New Roman" w:eastAsia="Times New Roman" w:hAnsi="Times New Roman" w:cs="Times New Roman"/>
          <w:sz w:val="24"/>
          <w:szCs w:val="24"/>
          <w:lang w:eastAsia="ru-RU"/>
        </w:rP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w:t>
      </w:r>
      <w:proofErr w:type="gramStart"/>
      <w:r w:rsidRPr="00724F8A">
        <w:rPr>
          <w:rFonts w:ascii="Times New Roman" w:eastAsia="Times New Roman" w:hAnsi="Times New Roman" w:cs="Times New Roman"/>
          <w:sz w:val="24"/>
          <w:szCs w:val="24"/>
          <w:lang w:eastAsia="ru-RU"/>
        </w:rPr>
        <w:t>в</w:t>
      </w:r>
      <w:proofErr w:type="gramEnd"/>
      <w:r w:rsidRPr="00724F8A">
        <w:rPr>
          <w:rFonts w:ascii="Times New Roman" w:eastAsia="Times New Roman" w:hAnsi="Times New Roman" w:cs="Times New Roman"/>
          <w:sz w:val="24"/>
          <w:szCs w:val="24"/>
          <w:lang w:eastAsia="ru-RU"/>
        </w:rPr>
        <w:t xml:space="preserve"> ред. Федерального закона от 21.12.2004 N 171-ФЗ)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lastRenderedPageBreak/>
        <w:t>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пункте 1 настоящей статьи.</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(п. 4 в ред. Федерального закона от 17.12.1999 N 212-ФЗ)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xml:space="preserve">5. </w:t>
      </w:r>
      <w:proofErr w:type="gramStart"/>
      <w:r w:rsidRPr="00724F8A">
        <w:rPr>
          <w:rFonts w:ascii="Times New Roman" w:eastAsia="Times New Roman" w:hAnsi="Times New Roman" w:cs="Times New Roman"/>
          <w:sz w:val="24"/>
          <w:szCs w:val="24"/>
          <w:lang w:eastAsia="ru-RU"/>
        </w:rPr>
        <w:t>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roofErr w:type="gramEnd"/>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w:t>
      </w:r>
      <w:proofErr w:type="gramStart"/>
      <w:r w:rsidRPr="00724F8A">
        <w:rPr>
          <w:rFonts w:ascii="Times New Roman" w:eastAsia="Times New Roman" w:hAnsi="Times New Roman" w:cs="Times New Roman"/>
          <w:sz w:val="24"/>
          <w:szCs w:val="24"/>
          <w:lang w:eastAsia="ru-RU"/>
        </w:rPr>
        <w:t>в</w:t>
      </w:r>
      <w:proofErr w:type="gramEnd"/>
      <w:r w:rsidRPr="00724F8A">
        <w:rPr>
          <w:rFonts w:ascii="Times New Roman" w:eastAsia="Times New Roman" w:hAnsi="Times New Roman" w:cs="Times New Roman"/>
          <w:sz w:val="24"/>
          <w:szCs w:val="24"/>
          <w:lang w:eastAsia="ru-RU"/>
        </w:rPr>
        <w:t xml:space="preserve"> ред. Федеральных законов от 21.12.2004 N 171-ФЗ, от 18.07.2011 N 242-ФЗ)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Убытки, причиненные потребителю в связи с отзывом товара (работы, услуги), подлежат возмещению изготовителем (исполнителем) в полном объеме.</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6. Утратил силу. - Федеральный закон от 21.12.2004 N 171-ФЗ.</w:t>
      </w:r>
    </w:p>
    <w:p w:rsidR="00430A2D" w:rsidRPr="00724F8A" w:rsidRDefault="00430A2D" w:rsidP="00430A2D">
      <w:pPr>
        <w:spacing w:after="0" w:line="240" w:lineRule="auto"/>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Arial" w:eastAsia="Times New Roman" w:hAnsi="Arial" w:cs="Arial"/>
          <w:b/>
          <w:bCs/>
          <w:sz w:val="24"/>
          <w:szCs w:val="24"/>
          <w:lang w:eastAsia="ru-RU"/>
        </w:rPr>
        <w:t>Статья 8. Право потребителя на информацию об изготовителе (исполнителе, продавце) и о товарах (работах, услугах)</w:t>
      </w:r>
    </w:p>
    <w:p w:rsidR="00430A2D" w:rsidRPr="00724F8A" w:rsidRDefault="00430A2D" w:rsidP="00430A2D">
      <w:pPr>
        <w:spacing w:after="0" w:line="240" w:lineRule="auto"/>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bookmarkStart w:id="5" w:name="p154"/>
      <w:bookmarkEnd w:id="5"/>
      <w:r w:rsidRPr="00724F8A">
        <w:rPr>
          <w:rFonts w:ascii="Times New Roman" w:eastAsia="Times New Roman" w:hAnsi="Times New Roman" w:cs="Times New Roman"/>
          <w:sz w:val="24"/>
          <w:szCs w:val="24"/>
          <w:lang w:eastAsia="ru-RU"/>
        </w:rPr>
        <w:t>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xml:space="preserve">2. </w:t>
      </w:r>
      <w:proofErr w:type="gramStart"/>
      <w:r w:rsidRPr="00724F8A">
        <w:rPr>
          <w:rFonts w:ascii="Times New Roman" w:eastAsia="Times New Roman" w:hAnsi="Times New Roman" w:cs="Times New Roman"/>
          <w:sz w:val="24"/>
          <w:szCs w:val="24"/>
          <w:lang w:eastAsia="ru-RU"/>
        </w:rPr>
        <w:t>Указанная в пункте 1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roofErr w:type="gramEnd"/>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w:t>
      </w:r>
      <w:proofErr w:type="gramStart"/>
      <w:r w:rsidRPr="00724F8A">
        <w:rPr>
          <w:rFonts w:ascii="Times New Roman" w:eastAsia="Times New Roman" w:hAnsi="Times New Roman" w:cs="Times New Roman"/>
          <w:sz w:val="24"/>
          <w:szCs w:val="24"/>
          <w:lang w:eastAsia="ru-RU"/>
        </w:rPr>
        <w:t>п</w:t>
      </w:r>
      <w:proofErr w:type="gramEnd"/>
      <w:r w:rsidRPr="00724F8A">
        <w:rPr>
          <w:rFonts w:ascii="Times New Roman" w:eastAsia="Times New Roman" w:hAnsi="Times New Roman" w:cs="Times New Roman"/>
          <w:sz w:val="24"/>
          <w:szCs w:val="24"/>
          <w:lang w:eastAsia="ru-RU"/>
        </w:rPr>
        <w:t>. 3 введен Федеральным законом от 29.07.2018 N 250-ФЗ)</w:t>
      </w:r>
    </w:p>
    <w:p w:rsidR="00430A2D" w:rsidRPr="00724F8A" w:rsidRDefault="00430A2D" w:rsidP="00430A2D">
      <w:pPr>
        <w:spacing w:after="0" w:line="240" w:lineRule="auto"/>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Arial" w:eastAsia="Times New Roman" w:hAnsi="Arial" w:cs="Arial"/>
          <w:b/>
          <w:bCs/>
          <w:sz w:val="24"/>
          <w:szCs w:val="24"/>
          <w:lang w:eastAsia="ru-RU"/>
        </w:rPr>
        <w:t xml:space="preserve">Статья 9. Информация об изготовителе (исполнителе, продавце, владельце </w:t>
      </w:r>
      <w:proofErr w:type="spellStart"/>
      <w:r w:rsidRPr="00724F8A">
        <w:rPr>
          <w:rFonts w:ascii="Arial" w:eastAsia="Times New Roman" w:hAnsi="Arial" w:cs="Arial"/>
          <w:b/>
          <w:bCs/>
          <w:sz w:val="24"/>
          <w:szCs w:val="24"/>
          <w:lang w:eastAsia="ru-RU"/>
        </w:rPr>
        <w:t>агрегатора</w:t>
      </w:r>
      <w:proofErr w:type="spellEnd"/>
      <w:r w:rsidRPr="00724F8A">
        <w:rPr>
          <w:rFonts w:ascii="Arial" w:eastAsia="Times New Roman" w:hAnsi="Arial" w:cs="Arial"/>
          <w:b/>
          <w:bCs/>
          <w:sz w:val="24"/>
          <w:szCs w:val="24"/>
          <w:lang w:eastAsia="ru-RU"/>
        </w:rPr>
        <w:t>)</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(в ред. Федерального закона от 29.07.2018 N 250-ФЗ)</w:t>
      </w:r>
    </w:p>
    <w:p w:rsidR="00430A2D" w:rsidRPr="00724F8A" w:rsidRDefault="00430A2D" w:rsidP="00430A2D">
      <w:pPr>
        <w:spacing w:after="0" w:line="240" w:lineRule="auto"/>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bookmarkStart w:id="6" w:name="p163"/>
      <w:bookmarkEnd w:id="6"/>
      <w:r w:rsidRPr="00724F8A">
        <w:rPr>
          <w:rFonts w:ascii="Times New Roman" w:eastAsia="Times New Roman" w:hAnsi="Times New Roman" w:cs="Times New Roman"/>
          <w:sz w:val="24"/>
          <w:szCs w:val="24"/>
          <w:lang w:eastAsia="ru-RU"/>
        </w:rP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w:t>
      </w:r>
      <w:proofErr w:type="gramStart"/>
      <w:r w:rsidRPr="00724F8A">
        <w:rPr>
          <w:rFonts w:ascii="Times New Roman" w:eastAsia="Times New Roman" w:hAnsi="Times New Roman" w:cs="Times New Roman"/>
          <w:sz w:val="24"/>
          <w:szCs w:val="24"/>
          <w:lang w:eastAsia="ru-RU"/>
        </w:rPr>
        <w:t>в</w:t>
      </w:r>
      <w:proofErr w:type="gramEnd"/>
      <w:r w:rsidRPr="00724F8A">
        <w:rPr>
          <w:rFonts w:ascii="Times New Roman" w:eastAsia="Times New Roman" w:hAnsi="Times New Roman" w:cs="Times New Roman"/>
          <w:sz w:val="24"/>
          <w:szCs w:val="24"/>
          <w:lang w:eastAsia="ru-RU"/>
        </w:rPr>
        <w:t xml:space="preserve"> ред. Федерального закона от 21.12.2004 N 171-ФЗ)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lastRenderedPageBreak/>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(абзац введен Федеральным законом от 29.07.2018 N 250-ФЗ)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xml:space="preserve">1.1. </w:t>
      </w:r>
      <w:proofErr w:type="gramStart"/>
      <w:r w:rsidRPr="00724F8A">
        <w:rPr>
          <w:rFonts w:ascii="Times New Roman" w:eastAsia="Times New Roman" w:hAnsi="Times New Roman" w:cs="Times New Roman"/>
          <w:sz w:val="24"/>
          <w:szCs w:val="24"/>
          <w:lang w:eastAsia="ru-RU"/>
        </w:rPr>
        <w:t>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w:t>
      </w:r>
      <w:proofErr w:type="gramEnd"/>
      <w:r w:rsidRPr="00724F8A">
        <w:rPr>
          <w:rFonts w:ascii="Times New Roman" w:eastAsia="Times New Roman" w:hAnsi="Times New Roman" w:cs="Times New Roman"/>
          <w:sz w:val="24"/>
          <w:szCs w:val="24"/>
          <w:lang w:eastAsia="ru-RU"/>
        </w:rPr>
        <w:t xml:space="preserve"> </w:t>
      </w:r>
      <w:proofErr w:type="gramStart"/>
      <w:r w:rsidRPr="00724F8A">
        <w:rPr>
          <w:rFonts w:ascii="Times New Roman" w:eastAsia="Times New Roman" w:hAnsi="Times New Roman" w:cs="Times New Roman"/>
          <w:sz w:val="24"/>
          <w:szCs w:val="24"/>
          <w:lang w:eastAsia="ru-RU"/>
        </w:rPr>
        <w:t>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roofErr w:type="gramEnd"/>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xml:space="preserve">(п. 1.1 </w:t>
      </w:r>
      <w:proofErr w:type="gramStart"/>
      <w:r w:rsidRPr="00724F8A">
        <w:rPr>
          <w:rFonts w:ascii="Times New Roman" w:eastAsia="Times New Roman" w:hAnsi="Times New Roman" w:cs="Times New Roman"/>
          <w:sz w:val="24"/>
          <w:szCs w:val="24"/>
          <w:lang w:eastAsia="ru-RU"/>
        </w:rPr>
        <w:t>введен</w:t>
      </w:r>
      <w:proofErr w:type="gramEnd"/>
      <w:r w:rsidRPr="00724F8A">
        <w:rPr>
          <w:rFonts w:ascii="Times New Roman" w:eastAsia="Times New Roman" w:hAnsi="Times New Roman" w:cs="Times New Roman"/>
          <w:sz w:val="24"/>
          <w:szCs w:val="24"/>
          <w:lang w:eastAsia="ru-RU"/>
        </w:rPr>
        <w:t xml:space="preserve"> Федеральным законом от 29.07.2018 N 250-ФЗ)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bookmarkStart w:id="7" w:name="p171"/>
      <w:bookmarkEnd w:id="7"/>
      <w:r w:rsidRPr="00724F8A">
        <w:rPr>
          <w:rFonts w:ascii="Times New Roman" w:eastAsia="Times New Roman" w:hAnsi="Times New Roman" w:cs="Times New Roman"/>
          <w:sz w:val="24"/>
          <w:szCs w:val="24"/>
          <w:lang w:eastAsia="ru-RU"/>
        </w:rPr>
        <w:t xml:space="preserve">1.2. </w:t>
      </w:r>
      <w:proofErr w:type="gramStart"/>
      <w:r w:rsidRPr="00724F8A">
        <w:rPr>
          <w:rFonts w:ascii="Times New Roman" w:eastAsia="Times New Roman" w:hAnsi="Times New Roman" w:cs="Times New Roman"/>
          <w:sz w:val="24"/>
          <w:szCs w:val="24"/>
          <w:lang w:eastAsia="ru-RU"/>
        </w:rPr>
        <w:t xml:space="preserve">Владелец </w:t>
      </w:r>
      <w:proofErr w:type="spellStart"/>
      <w:r w:rsidRPr="00724F8A">
        <w:rPr>
          <w:rFonts w:ascii="Times New Roman" w:eastAsia="Times New Roman" w:hAnsi="Times New Roman" w:cs="Times New Roman"/>
          <w:sz w:val="24"/>
          <w:szCs w:val="24"/>
          <w:lang w:eastAsia="ru-RU"/>
        </w:rPr>
        <w:t>агрегатора</w:t>
      </w:r>
      <w:proofErr w:type="spellEnd"/>
      <w:r w:rsidRPr="00724F8A">
        <w:rPr>
          <w:rFonts w:ascii="Times New Roman" w:eastAsia="Times New Roman" w:hAnsi="Times New Roman" w:cs="Times New Roman"/>
          <w:sz w:val="24"/>
          <w:szCs w:val="24"/>
          <w:lang w:eastAsia="ru-RU"/>
        </w:rPr>
        <w:t xml:space="preserve">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w:t>
      </w:r>
      <w:proofErr w:type="gramEnd"/>
      <w:r w:rsidRPr="00724F8A">
        <w:rPr>
          <w:rFonts w:ascii="Times New Roman" w:eastAsia="Times New Roman" w:hAnsi="Times New Roman" w:cs="Times New Roman"/>
          <w:sz w:val="24"/>
          <w:szCs w:val="24"/>
          <w:lang w:eastAsia="ru-RU"/>
        </w:rPr>
        <w:t xml:space="preserve"> Владелец </w:t>
      </w:r>
      <w:proofErr w:type="spellStart"/>
      <w:r w:rsidRPr="00724F8A">
        <w:rPr>
          <w:rFonts w:ascii="Times New Roman" w:eastAsia="Times New Roman" w:hAnsi="Times New Roman" w:cs="Times New Roman"/>
          <w:sz w:val="24"/>
          <w:szCs w:val="24"/>
          <w:lang w:eastAsia="ru-RU"/>
        </w:rPr>
        <w:t>агрегатора</w:t>
      </w:r>
      <w:proofErr w:type="spellEnd"/>
      <w:r w:rsidRPr="00724F8A">
        <w:rPr>
          <w:rFonts w:ascii="Times New Roman" w:eastAsia="Times New Roman" w:hAnsi="Times New Roman" w:cs="Times New Roman"/>
          <w:sz w:val="24"/>
          <w:szCs w:val="24"/>
          <w:lang w:eastAsia="ru-RU"/>
        </w:rPr>
        <w:t xml:space="preserve">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w:t>
      </w:r>
      <w:proofErr w:type="spellStart"/>
      <w:r w:rsidRPr="00724F8A">
        <w:rPr>
          <w:rFonts w:ascii="Times New Roman" w:eastAsia="Times New Roman" w:hAnsi="Times New Roman" w:cs="Times New Roman"/>
          <w:sz w:val="24"/>
          <w:szCs w:val="24"/>
          <w:lang w:eastAsia="ru-RU"/>
        </w:rPr>
        <w:t>агрегатора</w:t>
      </w:r>
      <w:proofErr w:type="spellEnd"/>
      <w:r w:rsidRPr="00724F8A">
        <w:rPr>
          <w:rFonts w:ascii="Times New Roman" w:eastAsia="Times New Roman" w:hAnsi="Times New Roman" w:cs="Times New Roman"/>
          <w:sz w:val="24"/>
          <w:szCs w:val="24"/>
          <w:lang w:eastAsia="ru-RU"/>
        </w:rPr>
        <w:t xml:space="preserve">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w:t>
      </w:r>
      <w:proofErr w:type="gramStart"/>
      <w:r w:rsidRPr="00724F8A">
        <w:rPr>
          <w:rFonts w:ascii="Times New Roman" w:eastAsia="Times New Roman" w:hAnsi="Times New Roman" w:cs="Times New Roman"/>
          <w:sz w:val="24"/>
          <w:szCs w:val="24"/>
          <w:lang w:eastAsia="ru-RU"/>
        </w:rPr>
        <w:t>п</w:t>
      </w:r>
      <w:proofErr w:type="gramEnd"/>
      <w:r w:rsidRPr="00724F8A">
        <w:rPr>
          <w:rFonts w:ascii="Times New Roman" w:eastAsia="Times New Roman" w:hAnsi="Times New Roman" w:cs="Times New Roman"/>
          <w:sz w:val="24"/>
          <w:szCs w:val="24"/>
          <w:lang w:eastAsia="ru-RU"/>
        </w:rPr>
        <w:t>. 1.2 введен Федеральным законом от 29.07.2018 N 250-ФЗ)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xml:space="preserve">1.3. Продавец (исполнитель) обязан предоставить владельцу </w:t>
      </w:r>
      <w:proofErr w:type="spellStart"/>
      <w:r w:rsidRPr="00724F8A">
        <w:rPr>
          <w:rFonts w:ascii="Times New Roman" w:eastAsia="Times New Roman" w:hAnsi="Times New Roman" w:cs="Times New Roman"/>
          <w:sz w:val="24"/>
          <w:szCs w:val="24"/>
          <w:lang w:eastAsia="ru-RU"/>
        </w:rPr>
        <w:t>агрегатора</w:t>
      </w:r>
      <w:proofErr w:type="spellEnd"/>
      <w:r w:rsidRPr="00724F8A">
        <w:rPr>
          <w:rFonts w:ascii="Times New Roman" w:eastAsia="Times New Roman" w:hAnsi="Times New Roman" w:cs="Times New Roman"/>
          <w:sz w:val="24"/>
          <w:szCs w:val="24"/>
          <w:lang w:eastAsia="ru-RU"/>
        </w:rPr>
        <w:t xml:space="preserve"> и разместить на своем сайте в информационно-телекоммуникационной сети "Интернет" (при его наличии) достоверную информацию о себе, указанную в пункте 1.2 настоящей статьи. В случае</w:t>
      </w:r>
      <w:proofErr w:type="gramStart"/>
      <w:r w:rsidRPr="00724F8A">
        <w:rPr>
          <w:rFonts w:ascii="Times New Roman" w:eastAsia="Times New Roman" w:hAnsi="Times New Roman" w:cs="Times New Roman"/>
          <w:sz w:val="24"/>
          <w:szCs w:val="24"/>
          <w:lang w:eastAsia="ru-RU"/>
        </w:rPr>
        <w:t>,</w:t>
      </w:r>
      <w:proofErr w:type="gramEnd"/>
      <w:r w:rsidRPr="00724F8A">
        <w:rPr>
          <w:rFonts w:ascii="Times New Roman" w:eastAsia="Times New Roman" w:hAnsi="Times New Roman" w:cs="Times New Roman"/>
          <w:sz w:val="24"/>
          <w:szCs w:val="24"/>
          <w:lang w:eastAsia="ru-RU"/>
        </w:rPr>
        <w:t xml:space="preserve">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w:t>
      </w:r>
      <w:proofErr w:type="spellStart"/>
      <w:r w:rsidRPr="00724F8A">
        <w:rPr>
          <w:rFonts w:ascii="Times New Roman" w:eastAsia="Times New Roman" w:hAnsi="Times New Roman" w:cs="Times New Roman"/>
          <w:sz w:val="24"/>
          <w:szCs w:val="24"/>
          <w:lang w:eastAsia="ru-RU"/>
        </w:rPr>
        <w:t>агрегатора</w:t>
      </w:r>
      <w:proofErr w:type="spellEnd"/>
      <w:r w:rsidRPr="00724F8A">
        <w:rPr>
          <w:rFonts w:ascii="Times New Roman" w:eastAsia="Times New Roman" w:hAnsi="Times New Roman" w:cs="Times New Roman"/>
          <w:sz w:val="24"/>
          <w:szCs w:val="24"/>
          <w:lang w:eastAsia="ru-RU"/>
        </w:rPr>
        <w:t xml:space="preserve"> об этих изменениях и разместить их на своем сайте в информационно-телекоммуникационной сети "Интернет" (при его наличии). Владелец </w:t>
      </w:r>
      <w:proofErr w:type="spellStart"/>
      <w:r w:rsidRPr="00724F8A">
        <w:rPr>
          <w:rFonts w:ascii="Times New Roman" w:eastAsia="Times New Roman" w:hAnsi="Times New Roman" w:cs="Times New Roman"/>
          <w:sz w:val="24"/>
          <w:szCs w:val="24"/>
          <w:lang w:eastAsia="ru-RU"/>
        </w:rPr>
        <w:t>агрегатора</w:t>
      </w:r>
      <w:proofErr w:type="spellEnd"/>
      <w:r w:rsidRPr="00724F8A">
        <w:rPr>
          <w:rFonts w:ascii="Times New Roman" w:eastAsia="Times New Roman" w:hAnsi="Times New Roman" w:cs="Times New Roman"/>
          <w:sz w:val="24"/>
          <w:szCs w:val="24"/>
          <w:lang w:eastAsia="ru-RU"/>
        </w:rPr>
        <w:t xml:space="preserve">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w:t>
      </w:r>
      <w:proofErr w:type="spellStart"/>
      <w:r w:rsidRPr="00724F8A">
        <w:rPr>
          <w:rFonts w:ascii="Times New Roman" w:eastAsia="Times New Roman" w:hAnsi="Times New Roman" w:cs="Times New Roman"/>
          <w:sz w:val="24"/>
          <w:szCs w:val="24"/>
          <w:lang w:eastAsia="ru-RU"/>
        </w:rPr>
        <w:t>агрегатора</w:t>
      </w:r>
      <w:proofErr w:type="spellEnd"/>
      <w:r w:rsidRPr="00724F8A">
        <w:rPr>
          <w:rFonts w:ascii="Times New Roman" w:eastAsia="Times New Roman" w:hAnsi="Times New Roman" w:cs="Times New Roman"/>
          <w:sz w:val="24"/>
          <w:szCs w:val="24"/>
          <w:lang w:eastAsia="ru-RU"/>
        </w:rPr>
        <w:t xml:space="preserve"> и (или) его странице сайта в информационно-телекоммуникационной сети "Интернет".</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xml:space="preserve">(п. 1.3 </w:t>
      </w:r>
      <w:proofErr w:type="gramStart"/>
      <w:r w:rsidRPr="00724F8A">
        <w:rPr>
          <w:rFonts w:ascii="Times New Roman" w:eastAsia="Times New Roman" w:hAnsi="Times New Roman" w:cs="Times New Roman"/>
          <w:sz w:val="24"/>
          <w:szCs w:val="24"/>
          <w:lang w:eastAsia="ru-RU"/>
        </w:rPr>
        <w:t>введен</w:t>
      </w:r>
      <w:proofErr w:type="gramEnd"/>
      <w:r w:rsidRPr="00724F8A">
        <w:rPr>
          <w:rFonts w:ascii="Times New Roman" w:eastAsia="Times New Roman" w:hAnsi="Times New Roman" w:cs="Times New Roman"/>
          <w:sz w:val="24"/>
          <w:szCs w:val="24"/>
          <w:lang w:eastAsia="ru-RU"/>
        </w:rPr>
        <w:t xml:space="preserve"> Федеральным законом от 29.07.2018 N 250-ФЗ)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bookmarkStart w:id="8" w:name="p175"/>
      <w:bookmarkEnd w:id="8"/>
      <w:r w:rsidRPr="00724F8A">
        <w:rPr>
          <w:rFonts w:ascii="Times New Roman" w:eastAsia="Times New Roman" w:hAnsi="Times New Roman" w:cs="Times New Roman"/>
          <w:sz w:val="24"/>
          <w:szCs w:val="24"/>
          <w:lang w:eastAsia="ru-RU"/>
        </w:rPr>
        <w:t xml:space="preserve">2. </w:t>
      </w:r>
      <w:proofErr w:type="gramStart"/>
      <w:r w:rsidRPr="00724F8A">
        <w:rPr>
          <w:rFonts w:ascii="Times New Roman" w:eastAsia="Times New Roman" w:hAnsi="Times New Roman" w:cs="Times New Roman"/>
          <w:sz w:val="24"/>
          <w:szCs w:val="24"/>
          <w:lang w:eastAsia="ru-RU"/>
        </w:rPr>
        <w:t>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roofErr w:type="gramEnd"/>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lastRenderedPageBreak/>
        <w:t>(</w:t>
      </w:r>
      <w:proofErr w:type="gramStart"/>
      <w:r w:rsidRPr="00724F8A">
        <w:rPr>
          <w:rFonts w:ascii="Times New Roman" w:eastAsia="Times New Roman" w:hAnsi="Times New Roman" w:cs="Times New Roman"/>
          <w:sz w:val="24"/>
          <w:szCs w:val="24"/>
          <w:lang w:eastAsia="ru-RU"/>
        </w:rPr>
        <w:t>п</w:t>
      </w:r>
      <w:proofErr w:type="gramEnd"/>
      <w:r w:rsidRPr="00724F8A">
        <w:rPr>
          <w:rFonts w:ascii="Times New Roman" w:eastAsia="Times New Roman" w:hAnsi="Times New Roman" w:cs="Times New Roman"/>
          <w:sz w:val="24"/>
          <w:szCs w:val="24"/>
          <w:lang w:eastAsia="ru-RU"/>
        </w:rPr>
        <w:t>. 2 в ред. Федерального закона от 16.10.2006 N 160-ФЗ)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xml:space="preserve">3. Информация, предусмотренная пунктами 1 и 2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w:t>
      </w:r>
      <w:proofErr w:type="gramStart"/>
      <w:r w:rsidRPr="00724F8A">
        <w:rPr>
          <w:rFonts w:ascii="Times New Roman" w:eastAsia="Times New Roman" w:hAnsi="Times New Roman" w:cs="Times New Roman"/>
          <w:sz w:val="24"/>
          <w:szCs w:val="24"/>
          <w:lang w:eastAsia="ru-RU"/>
        </w:rPr>
        <w:t>бытовое</w:t>
      </w:r>
      <w:proofErr w:type="gramEnd"/>
      <w:r w:rsidRPr="00724F8A">
        <w:rPr>
          <w:rFonts w:ascii="Times New Roman" w:eastAsia="Times New Roman" w:hAnsi="Times New Roman" w:cs="Times New Roman"/>
          <w:sz w:val="24"/>
          <w:szCs w:val="24"/>
          <w:lang w:eastAsia="ru-RU"/>
        </w:rPr>
        <w:t xml:space="preserve"> и иные виды обслуживания потребителей осуществляются вне постоянного места нахождения продавца (исполнителя).</w:t>
      </w:r>
    </w:p>
    <w:p w:rsidR="00430A2D" w:rsidRPr="00724F8A" w:rsidRDefault="00430A2D" w:rsidP="00430A2D">
      <w:pPr>
        <w:spacing w:after="0" w:line="240" w:lineRule="auto"/>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bookmarkStart w:id="9" w:name="p180"/>
      <w:bookmarkEnd w:id="9"/>
      <w:r w:rsidRPr="00724F8A">
        <w:rPr>
          <w:rFonts w:ascii="Arial" w:eastAsia="Times New Roman" w:hAnsi="Arial" w:cs="Arial"/>
          <w:b/>
          <w:bCs/>
          <w:sz w:val="24"/>
          <w:szCs w:val="24"/>
          <w:lang w:eastAsia="ru-RU"/>
        </w:rPr>
        <w:t>Статья 10. Информация о товарах (работах, услугах)</w:t>
      </w:r>
    </w:p>
    <w:p w:rsidR="00430A2D" w:rsidRPr="00724F8A" w:rsidRDefault="00430A2D" w:rsidP="00430A2D">
      <w:pPr>
        <w:spacing w:after="0" w:line="240" w:lineRule="auto"/>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bookmarkStart w:id="10" w:name="p183"/>
      <w:bookmarkEnd w:id="10"/>
      <w:r w:rsidRPr="00724F8A">
        <w:rPr>
          <w:rFonts w:ascii="Times New Roman" w:eastAsia="Times New Roman" w:hAnsi="Times New Roman" w:cs="Times New Roman"/>
          <w:sz w:val="24"/>
          <w:szCs w:val="24"/>
          <w:lang w:eastAsia="ru-RU"/>
        </w:rPr>
        <w:t>2. Информация о товарах (работах, услугах) в обязательном порядке должна содержать:</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(в ред. Федерального закона от 21.12.2004 N 171-ФЗ)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proofErr w:type="gramStart"/>
      <w:r w:rsidRPr="00724F8A">
        <w:rPr>
          <w:rFonts w:ascii="Times New Roman" w:eastAsia="Times New Roman" w:hAnsi="Times New Roman" w:cs="Times New Roman"/>
          <w:sz w:val="24"/>
          <w:szCs w:val="24"/>
          <w:lang w:eastAsia="ru-RU"/>
        </w:rP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w:t>
      </w:r>
      <w:proofErr w:type="spellStart"/>
      <w:r w:rsidRPr="00724F8A">
        <w:rPr>
          <w:rFonts w:ascii="Times New Roman" w:eastAsia="Times New Roman" w:hAnsi="Times New Roman" w:cs="Times New Roman"/>
          <w:sz w:val="24"/>
          <w:szCs w:val="24"/>
          <w:lang w:eastAsia="ru-RU"/>
        </w:rPr>
        <w:t>генно-инженерно-модифицированных</w:t>
      </w:r>
      <w:proofErr w:type="spellEnd"/>
      <w:r w:rsidRPr="00724F8A">
        <w:rPr>
          <w:rFonts w:ascii="Times New Roman" w:eastAsia="Times New Roman" w:hAnsi="Times New Roman" w:cs="Times New Roman"/>
          <w:sz w:val="24"/>
          <w:szCs w:val="24"/>
          <w:lang w:eastAsia="ru-RU"/>
        </w:rPr>
        <w:t xml:space="preserve"> организмов, в случае, если содержание указанных организмов в таком компоненте составляет более девяти десятых процента), пищевой ценности, назначении, об</w:t>
      </w:r>
      <w:proofErr w:type="gramEnd"/>
      <w:r w:rsidRPr="00724F8A">
        <w:rPr>
          <w:rFonts w:ascii="Times New Roman" w:eastAsia="Times New Roman" w:hAnsi="Times New Roman" w:cs="Times New Roman"/>
          <w:sz w:val="24"/>
          <w:szCs w:val="24"/>
          <w:lang w:eastAsia="ru-RU"/>
        </w:rPr>
        <w:t xml:space="preserve"> </w:t>
      </w:r>
      <w:proofErr w:type="gramStart"/>
      <w:r w:rsidRPr="00724F8A">
        <w:rPr>
          <w:rFonts w:ascii="Times New Roman" w:eastAsia="Times New Roman" w:hAnsi="Times New Roman" w:cs="Times New Roman"/>
          <w:sz w:val="24"/>
          <w:szCs w:val="24"/>
          <w:lang w:eastAsia="ru-RU"/>
        </w:rPr>
        <w:t>условиях</w:t>
      </w:r>
      <w:proofErr w:type="gramEnd"/>
      <w:r w:rsidRPr="00724F8A">
        <w:rPr>
          <w:rFonts w:ascii="Times New Roman" w:eastAsia="Times New Roman" w:hAnsi="Times New Roman" w:cs="Times New Roman"/>
          <w:sz w:val="24"/>
          <w:szCs w:val="24"/>
          <w:lang w:eastAsia="ru-RU"/>
        </w:rPr>
        <w:t xml:space="preserve">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(в ред. Федеральных законов от 21.12.2004 N 171-ФЗ, от 25.10.2007 N 234-ФЗ)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(в ред. Федерального закона от 21.12.2013 N 363-ФЗ)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гарантийный срок, если он установлен;</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(в ред. Федерального закона от 17.12.1999 N 212-ФЗ)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правила и условия эффективного и безопасного использования товаров (работ, услуг);</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(абзац введен Федеральным законом от 23.11.2009 N 261-ФЗ)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proofErr w:type="gramStart"/>
      <w:r w:rsidRPr="00724F8A">
        <w:rPr>
          <w:rFonts w:ascii="Times New Roman" w:eastAsia="Times New Roman" w:hAnsi="Times New Roman" w:cs="Times New Roman"/>
          <w:sz w:val="24"/>
          <w:szCs w:val="24"/>
          <w:lang w:eastAsia="ru-RU"/>
        </w:rPr>
        <w:t xml:space="preserve">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w:t>
      </w:r>
      <w:r w:rsidRPr="00724F8A">
        <w:rPr>
          <w:rFonts w:ascii="Times New Roman" w:eastAsia="Times New Roman" w:hAnsi="Times New Roman" w:cs="Times New Roman"/>
          <w:sz w:val="24"/>
          <w:szCs w:val="24"/>
          <w:lang w:eastAsia="ru-RU"/>
        </w:rPr>
        <w:lastRenderedPageBreak/>
        <w:t>для жизни, здоровья и имущества потребителя или становятся непригодными для использования по назначению;</w:t>
      </w:r>
      <w:proofErr w:type="gramEnd"/>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proofErr w:type="gramStart"/>
      <w:r w:rsidRPr="00724F8A">
        <w:rPr>
          <w:rFonts w:ascii="Times New Roman" w:eastAsia="Times New Roman" w:hAnsi="Times New Roman" w:cs="Times New Roman"/>
          <w:sz w:val="24"/>
          <w:szCs w:val="24"/>
          <w:lang w:eastAsia="ru-RU"/>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roofErr w:type="gramEnd"/>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(в ред. Федерального закона от 25.10.2007 N 234-ФЗ)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информацию об обязательном подтверждении соответствия товаров (работ, услуг), указанных в пункте 4 статьи 7 настоящего Закона;</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(в ред. Федерального закона от 17.12.1999 N 212-ФЗ)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информацию о правилах продажи товаров (выполнения работ, оказания услуг);</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(абзац введен Федеральным законом от 17.12.1999 N 212-ФЗ)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указание на использование фонограмм при оказании развлекательных услуг исполнителями музыкальных произведений.</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(абзац введен Федеральным законом от 17.12.1999 N 212-ФЗ)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3. Информация, предусмотренная пунктом 2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w:t>
      </w:r>
      <w:proofErr w:type="gramStart"/>
      <w:r w:rsidRPr="00724F8A">
        <w:rPr>
          <w:rFonts w:ascii="Times New Roman" w:eastAsia="Times New Roman" w:hAnsi="Times New Roman" w:cs="Times New Roman"/>
          <w:sz w:val="24"/>
          <w:szCs w:val="24"/>
          <w:lang w:eastAsia="ru-RU"/>
        </w:rPr>
        <w:t>в</w:t>
      </w:r>
      <w:proofErr w:type="gramEnd"/>
      <w:r w:rsidRPr="00724F8A">
        <w:rPr>
          <w:rFonts w:ascii="Times New Roman" w:eastAsia="Times New Roman" w:hAnsi="Times New Roman" w:cs="Times New Roman"/>
          <w:sz w:val="24"/>
          <w:szCs w:val="24"/>
          <w:lang w:eastAsia="ru-RU"/>
        </w:rPr>
        <w:t xml:space="preserve"> ред. Федеральных законов от 17.12.1999 N 212-ФЗ, от 21.12.2004 N 171-ФЗ)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Абзац утратил силу. - Федеральный закон от 21.12.2004 N 171-ФЗ.</w:t>
      </w:r>
    </w:p>
    <w:p w:rsidR="00430A2D" w:rsidRPr="00724F8A" w:rsidRDefault="00430A2D" w:rsidP="00430A2D">
      <w:pPr>
        <w:spacing w:after="0" w:line="240" w:lineRule="auto"/>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bookmarkStart w:id="11" w:name="p218"/>
      <w:bookmarkEnd w:id="11"/>
      <w:r w:rsidRPr="00724F8A">
        <w:rPr>
          <w:rFonts w:ascii="Arial" w:eastAsia="Times New Roman" w:hAnsi="Arial" w:cs="Arial"/>
          <w:b/>
          <w:bCs/>
          <w:sz w:val="24"/>
          <w:szCs w:val="24"/>
          <w:lang w:eastAsia="ru-RU"/>
        </w:rPr>
        <w:t>Статья 11. Режим работы продавца (исполнителя)</w:t>
      </w:r>
    </w:p>
    <w:p w:rsidR="00430A2D" w:rsidRPr="00724F8A" w:rsidRDefault="00430A2D" w:rsidP="00430A2D">
      <w:pPr>
        <w:spacing w:after="0" w:line="240" w:lineRule="auto"/>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bookmarkStart w:id="12" w:name="p220"/>
      <w:bookmarkEnd w:id="12"/>
      <w:r w:rsidRPr="00724F8A">
        <w:rPr>
          <w:rFonts w:ascii="Times New Roman" w:eastAsia="Times New Roman" w:hAnsi="Times New Roman" w:cs="Times New Roman"/>
          <w:sz w:val="24"/>
          <w:szCs w:val="24"/>
          <w:lang w:eastAsia="ru-RU"/>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xml:space="preserve">3. Режим работы продавца (исполнителя) доводится до сведения потребителей и должен соответствовать </w:t>
      </w:r>
      <w:proofErr w:type="gramStart"/>
      <w:r w:rsidRPr="00724F8A">
        <w:rPr>
          <w:rFonts w:ascii="Times New Roman" w:eastAsia="Times New Roman" w:hAnsi="Times New Roman" w:cs="Times New Roman"/>
          <w:sz w:val="24"/>
          <w:szCs w:val="24"/>
          <w:lang w:eastAsia="ru-RU"/>
        </w:rPr>
        <w:t>установленному</w:t>
      </w:r>
      <w:proofErr w:type="gramEnd"/>
      <w:r w:rsidRPr="00724F8A">
        <w:rPr>
          <w:rFonts w:ascii="Times New Roman" w:eastAsia="Times New Roman" w:hAnsi="Times New Roman" w:cs="Times New Roman"/>
          <w:sz w:val="24"/>
          <w:szCs w:val="24"/>
          <w:lang w:eastAsia="ru-RU"/>
        </w:rPr>
        <w:t>.</w:t>
      </w:r>
    </w:p>
    <w:p w:rsidR="00430A2D" w:rsidRPr="00724F8A" w:rsidRDefault="00430A2D" w:rsidP="00430A2D">
      <w:pPr>
        <w:spacing w:after="0" w:line="240" w:lineRule="auto"/>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Arial" w:eastAsia="Times New Roman" w:hAnsi="Arial" w:cs="Arial"/>
          <w:b/>
          <w:bCs/>
          <w:sz w:val="24"/>
          <w:szCs w:val="24"/>
          <w:lang w:eastAsia="ru-RU"/>
        </w:rPr>
        <w:t xml:space="preserve">Статья 12. Ответственность изготовителя (исполнителя, продавца, владельца </w:t>
      </w:r>
      <w:proofErr w:type="spellStart"/>
      <w:r w:rsidRPr="00724F8A">
        <w:rPr>
          <w:rFonts w:ascii="Arial" w:eastAsia="Times New Roman" w:hAnsi="Arial" w:cs="Arial"/>
          <w:b/>
          <w:bCs/>
          <w:sz w:val="24"/>
          <w:szCs w:val="24"/>
          <w:lang w:eastAsia="ru-RU"/>
        </w:rPr>
        <w:t>агрегатора</w:t>
      </w:r>
      <w:proofErr w:type="spellEnd"/>
      <w:r w:rsidRPr="00724F8A">
        <w:rPr>
          <w:rFonts w:ascii="Arial" w:eastAsia="Times New Roman" w:hAnsi="Arial" w:cs="Arial"/>
          <w:b/>
          <w:bCs/>
          <w:sz w:val="24"/>
          <w:szCs w:val="24"/>
          <w:lang w:eastAsia="ru-RU"/>
        </w:rPr>
        <w:t>) за ненадлежащую информацию о товаре (работе, услуге)</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(в ред. Федеральных законов от 21.12.2004 N 171-ФЗ, от 29.07.2018 N 250-ФЗ)</w:t>
      </w:r>
    </w:p>
    <w:p w:rsidR="00430A2D" w:rsidRPr="00724F8A" w:rsidRDefault="00430A2D" w:rsidP="00430A2D">
      <w:pPr>
        <w:spacing w:after="0" w:line="240" w:lineRule="auto"/>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xml:space="preserve">1. </w:t>
      </w:r>
      <w:proofErr w:type="gramStart"/>
      <w:r w:rsidRPr="00724F8A">
        <w:rPr>
          <w:rFonts w:ascii="Times New Roman" w:eastAsia="Times New Roman" w:hAnsi="Times New Roman" w:cs="Times New Roman"/>
          <w:sz w:val="24"/>
          <w:szCs w:val="24"/>
          <w:lang w:eastAsia="ru-RU"/>
        </w:rPr>
        <w:t>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roofErr w:type="gramEnd"/>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lastRenderedPageBreak/>
        <w:t>(в ред. Федерального закона от 21.12.2004 N 171-ФЗ)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(в ред. Федерального закона от 21.12.2004 N 171-ФЗ)</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(п. 1 в ред. Федерального закона от 17.12.1999 N 212-ФЗ)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2. Продавец (исполнитель), не предоставивший покупателю полной и достоверной информации о товаре (работе, услуге), несет ответственность, предусмотренную пунктами 1 - 4 статьи 18 или пунктом 1 статьи 29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w:t>
      </w:r>
      <w:proofErr w:type="gramStart"/>
      <w:r w:rsidRPr="00724F8A">
        <w:rPr>
          <w:rFonts w:ascii="Times New Roman" w:eastAsia="Times New Roman" w:hAnsi="Times New Roman" w:cs="Times New Roman"/>
          <w:sz w:val="24"/>
          <w:szCs w:val="24"/>
          <w:lang w:eastAsia="ru-RU"/>
        </w:rPr>
        <w:t>п</w:t>
      </w:r>
      <w:proofErr w:type="gramEnd"/>
      <w:r w:rsidRPr="00724F8A">
        <w:rPr>
          <w:rFonts w:ascii="Times New Roman" w:eastAsia="Times New Roman" w:hAnsi="Times New Roman" w:cs="Times New Roman"/>
          <w:sz w:val="24"/>
          <w:szCs w:val="24"/>
          <w:lang w:eastAsia="ru-RU"/>
        </w:rPr>
        <w:t>. 2 введен Федеральным законом от 17.12.1999 N 212-ФЗ)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xml:space="preserve">2.1. Владелец </w:t>
      </w:r>
      <w:proofErr w:type="spellStart"/>
      <w:r w:rsidRPr="00724F8A">
        <w:rPr>
          <w:rFonts w:ascii="Times New Roman" w:eastAsia="Times New Roman" w:hAnsi="Times New Roman" w:cs="Times New Roman"/>
          <w:sz w:val="24"/>
          <w:szCs w:val="24"/>
          <w:lang w:eastAsia="ru-RU"/>
        </w:rPr>
        <w:t>агрегатора</w:t>
      </w:r>
      <w:proofErr w:type="spellEnd"/>
      <w:r w:rsidRPr="00724F8A">
        <w:rPr>
          <w:rFonts w:ascii="Times New Roman" w:eastAsia="Times New Roman" w:hAnsi="Times New Roman" w:cs="Times New Roman"/>
          <w:sz w:val="24"/>
          <w:szCs w:val="24"/>
          <w:lang w:eastAsia="ru-RU"/>
        </w:rPr>
        <w:t>,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proofErr w:type="gramStart"/>
      <w:r w:rsidRPr="00724F8A">
        <w:rPr>
          <w:rFonts w:ascii="Times New Roman" w:eastAsia="Times New Roman" w:hAnsi="Times New Roman" w:cs="Times New Roman"/>
          <w:sz w:val="24"/>
          <w:szCs w:val="24"/>
          <w:lang w:eastAsia="ru-RU"/>
        </w:rPr>
        <w:t xml:space="preserve">Если иное не предусмотрено соглашением между владельцем </w:t>
      </w:r>
      <w:proofErr w:type="spellStart"/>
      <w:r w:rsidRPr="00724F8A">
        <w:rPr>
          <w:rFonts w:ascii="Times New Roman" w:eastAsia="Times New Roman" w:hAnsi="Times New Roman" w:cs="Times New Roman"/>
          <w:sz w:val="24"/>
          <w:szCs w:val="24"/>
          <w:lang w:eastAsia="ru-RU"/>
        </w:rPr>
        <w:t>агрегатора</w:t>
      </w:r>
      <w:proofErr w:type="spellEnd"/>
      <w:r w:rsidRPr="00724F8A">
        <w:rPr>
          <w:rFonts w:ascii="Times New Roman" w:eastAsia="Times New Roman" w:hAnsi="Times New Roman" w:cs="Times New Roman"/>
          <w:sz w:val="24"/>
          <w:szCs w:val="24"/>
          <w:lang w:eastAsia="ru-RU"/>
        </w:rPr>
        <w:t xml:space="preserve">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w:t>
      </w:r>
      <w:proofErr w:type="spellStart"/>
      <w:r w:rsidRPr="00724F8A">
        <w:rPr>
          <w:rFonts w:ascii="Times New Roman" w:eastAsia="Times New Roman" w:hAnsi="Times New Roman" w:cs="Times New Roman"/>
          <w:sz w:val="24"/>
          <w:szCs w:val="24"/>
          <w:lang w:eastAsia="ru-RU"/>
        </w:rPr>
        <w:t>агрегатора</w:t>
      </w:r>
      <w:proofErr w:type="spellEnd"/>
      <w:r w:rsidRPr="00724F8A">
        <w:rPr>
          <w:rFonts w:ascii="Times New Roman" w:eastAsia="Times New Roman" w:hAnsi="Times New Roman" w:cs="Times New Roman"/>
          <w:sz w:val="24"/>
          <w:szCs w:val="24"/>
          <w:lang w:eastAsia="ru-RU"/>
        </w:rPr>
        <w:t xml:space="preserve">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w:t>
      </w:r>
      <w:proofErr w:type="gramEnd"/>
      <w:r w:rsidRPr="00724F8A">
        <w:rPr>
          <w:rFonts w:ascii="Times New Roman" w:eastAsia="Times New Roman" w:hAnsi="Times New Roman" w:cs="Times New Roman"/>
          <w:sz w:val="24"/>
          <w:szCs w:val="24"/>
          <w:lang w:eastAsia="ru-RU"/>
        </w:rPr>
        <w:t xml:space="preserve"> качества на аналогичный товар, несет продавец (исполнитель).</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xml:space="preserve">Владелец </w:t>
      </w:r>
      <w:proofErr w:type="spellStart"/>
      <w:r w:rsidRPr="00724F8A">
        <w:rPr>
          <w:rFonts w:ascii="Times New Roman" w:eastAsia="Times New Roman" w:hAnsi="Times New Roman" w:cs="Times New Roman"/>
          <w:sz w:val="24"/>
          <w:szCs w:val="24"/>
          <w:lang w:eastAsia="ru-RU"/>
        </w:rPr>
        <w:t>агрегатора</w:t>
      </w:r>
      <w:proofErr w:type="spellEnd"/>
      <w:r w:rsidRPr="00724F8A">
        <w:rPr>
          <w:rFonts w:ascii="Times New Roman" w:eastAsia="Times New Roman" w:hAnsi="Times New Roman" w:cs="Times New Roman"/>
          <w:sz w:val="24"/>
          <w:szCs w:val="24"/>
          <w:lang w:eastAsia="ru-RU"/>
        </w:rPr>
        <w:t xml:space="preserve">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w:t>
      </w:r>
      <w:proofErr w:type="spellStart"/>
      <w:r w:rsidRPr="00724F8A">
        <w:rPr>
          <w:rFonts w:ascii="Times New Roman" w:eastAsia="Times New Roman" w:hAnsi="Times New Roman" w:cs="Times New Roman"/>
          <w:sz w:val="24"/>
          <w:szCs w:val="24"/>
          <w:lang w:eastAsia="ru-RU"/>
        </w:rPr>
        <w:t>агрегатора</w:t>
      </w:r>
      <w:proofErr w:type="spellEnd"/>
      <w:r w:rsidRPr="00724F8A">
        <w:rPr>
          <w:rFonts w:ascii="Times New Roman" w:eastAsia="Times New Roman" w:hAnsi="Times New Roman" w:cs="Times New Roman"/>
          <w:sz w:val="24"/>
          <w:szCs w:val="24"/>
          <w:lang w:eastAsia="ru-RU"/>
        </w:rPr>
        <w:t xml:space="preserve">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xml:space="preserve">(п. 2.1 </w:t>
      </w:r>
      <w:proofErr w:type="gramStart"/>
      <w:r w:rsidRPr="00724F8A">
        <w:rPr>
          <w:rFonts w:ascii="Times New Roman" w:eastAsia="Times New Roman" w:hAnsi="Times New Roman" w:cs="Times New Roman"/>
          <w:sz w:val="24"/>
          <w:szCs w:val="24"/>
          <w:lang w:eastAsia="ru-RU"/>
        </w:rPr>
        <w:t>введен</w:t>
      </w:r>
      <w:proofErr w:type="gramEnd"/>
      <w:r w:rsidRPr="00724F8A">
        <w:rPr>
          <w:rFonts w:ascii="Times New Roman" w:eastAsia="Times New Roman" w:hAnsi="Times New Roman" w:cs="Times New Roman"/>
          <w:sz w:val="24"/>
          <w:szCs w:val="24"/>
          <w:lang w:eastAsia="ru-RU"/>
        </w:rPr>
        <w:t xml:space="preserve"> Федеральным законом от 29.07.2018 N 250-ФЗ)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bookmarkStart w:id="13" w:name="p242"/>
      <w:bookmarkEnd w:id="13"/>
      <w:r w:rsidRPr="00724F8A">
        <w:rPr>
          <w:rFonts w:ascii="Times New Roman" w:eastAsia="Times New Roman" w:hAnsi="Times New Roman" w:cs="Times New Roman"/>
          <w:sz w:val="24"/>
          <w:szCs w:val="24"/>
          <w:lang w:eastAsia="ru-RU"/>
        </w:rPr>
        <w:t xml:space="preserve">2.2. Потребитель вправе предъявить требование к владельцу </w:t>
      </w:r>
      <w:proofErr w:type="spellStart"/>
      <w:r w:rsidRPr="00724F8A">
        <w:rPr>
          <w:rFonts w:ascii="Times New Roman" w:eastAsia="Times New Roman" w:hAnsi="Times New Roman" w:cs="Times New Roman"/>
          <w:sz w:val="24"/>
          <w:szCs w:val="24"/>
          <w:lang w:eastAsia="ru-RU"/>
        </w:rPr>
        <w:t>агрегатора</w:t>
      </w:r>
      <w:proofErr w:type="spellEnd"/>
      <w:r w:rsidRPr="00724F8A">
        <w:rPr>
          <w:rFonts w:ascii="Times New Roman" w:eastAsia="Times New Roman" w:hAnsi="Times New Roman" w:cs="Times New Roman"/>
          <w:sz w:val="24"/>
          <w:szCs w:val="24"/>
          <w:lang w:eastAsia="ru-RU"/>
        </w:rPr>
        <w:t xml:space="preserve"> о возврате суммы произведенной им предварительной оплаты товара (услуги). Владелец </w:t>
      </w:r>
      <w:proofErr w:type="spellStart"/>
      <w:r w:rsidRPr="00724F8A">
        <w:rPr>
          <w:rFonts w:ascii="Times New Roman" w:eastAsia="Times New Roman" w:hAnsi="Times New Roman" w:cs="Times New Roman"/>
          <w:sz w:val="24"/>
          <w:szCs w:val="24"/>
          <w:lang w:eastAsia="ru-RU"/>
        </w:rPr>
        <w:t>агрегатора</w:t>
      </w:r>
      <w:proofErr w:type="spellEnd"/>
      <w:r w:rsidRPr="00724F8A">
        <w:rPr>
          <w:rFonts w:ascii="Times New Roman" w:eastAsia="Times New Roman" w:hAnsi="Times New Roman" w:cs="Times New Roman"/>
          <w:sz w:val="24"/>
          <w:szCs w:val="24"/>
          <w:lang w:eastAsia="ru-RU"/>
        </w:rPr>
        <w:t xml:space="preserve">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proofErr w:type="gramStart"/>
      <w:r w:rsidRPr="00724F8A">
        <w:rPr>
          <w:rFonts w:ascii="Times New Roman" w:eastAsia="Times New Roman" w:hAnsi="Times New Roman" w:cs="Times New Roman"/>
          <w:sz w:val="24"/>
          <w:szCs w:val="24"/>
          <w:lang w:eastAsia="ru-RU"/>
        </w:rPr>
        <w:t xml:space="preserve">товар (услуга), в отношении которого потребителем внесена предварительная оплата на банковский счет владельца </w:t>
      </w:r>
      <w:proofErr w:type="spellStart"/>
      <w:r w:rsidRPr="00724F8A">
        <w:rPr>
          <w:rFonts w:ascii="Times New Roman" w:eastAsia="Times New Roman" w:hAnsi="Times New Roman" w:cs="Times New Roman"/>
          <w:sz w:val="24"/>
          <w:szCs w:val="24"/>
          <w:lang w:eastAsia="ru-RU"/>
        </w:rPr>
        <w:t>агрегатора</w:t>
      </w:r>
      <w:proofErr w:type="spellEnd"/>
      <w:r w:rsidRPr="00724F8A">
        <w:rPr>
          <w:rFonts w:ascii="Times New Roman" w:eastAsia="Times New Roman" w:hAnsi="Times New Roman" w:cs="Times New Roman"/>
          <w:sz w:val="24"/>
          <w:szCs w:val="24"/>
          <w:lang w:eastAsia="ru-RU"/>
        </w:rPr>
        <w:t>, не передан потребителю в срок (услуга не оказана в срок);</w:t>
      </w:r>
      <w:proofErr w:type="gramEnd"/>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xml:space="preserve">Наряду с требованием о возврате суммы предварительной оплаты товара (услуги) потребитель направляет владельцу </w:t>
      </w:r>
      <w:proofErr w:type="spellStart"/>
      <w:r w:rsidRPr="00724F8A">
        <w:rPr>
          <w:rFonts w:ascii="Times New Roman" w:eastAsia="Times New Roman" w:hAnsi="Times New Roman" w:cs="Times New Roman"/>
          <w:sz w:val="24"/>
          <w:szCs w:val="24"/>
          <w:lang w:eastAsia="ru-RU"/>
        </w:rPr>
        <w:t>агрегатора</w:t>
      </w:r>
      <w:proofErr w:type="spellEnd"/>
      <w:r w:rsidRPr="00724F8A">
        <w:rPr>
          <w:rFonts w:ascii="Times New Roman" w:eastAsia="Times New Roman" w:hAnsi="Times New Roman" w:cs="Times New Roman"/>
          <w:sz w:val="24"/>
          <w:szCs w:val="24"/>
          <w:lang w:eastAsia="ru-RU"/>
        </w:rPr>
        <w:t xml:space="preserve">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xml:space="preserve">Если иное не предусмотрено условиями пользовательского или иного соглашения потребителя с владельцем </w:t>
      </w:r>
      <w:proofErr w:type="spellStart"/>
      <w:r w:rsidRPr="00724F8A">
        <w:rPr>
          <w:rFonts w:ascii="Times New Roman" w:eastAsia="Times New Roman" w:hAnsi="Times New Roman" w:cs="Times New Roman"/>
          <w:sz w:val="24"/>
          <w:szCs w:val="24"/>
          <w:lang w:eastAsia="ru-RU"/>
        </w:rPr>
        <w:t>агрегатора</w:t>
      </w:r>
      <w:proofErr w:type="spellEnd"/>
      <w:r w:rsidRPr="00724F8A">
        <w:rPr>
          <w:rFonts w:ascii="Times New Roman" w:eastAsia="Times New Roman" w:hAnsi="Times New Roman" w:cs="Times New Roman"/>
          <w:sz w:val="24"/>
          <w:szCs w:val="24"/>
          <w:lang w:eastAsia="ru-RU"/>
        </w:rPr>
        <w:t xml:space="preserve">, уведомление продавцу (исполнителю) об отказе от исполнения договора купли-продажи (договора возмездного оказания услуг) может быть направлено владельцу </w:t>
      </w:r>
      <w:proofErr w:type="spellStart"/>
      <w:r w:rsidRPr="00724F8A">
        <w:rPr>
          <w:rFonts w:ascii="Times New Roman" w:eastAsia="Times New Roman" w:hAnsi="Times New Roman" w:cs="Times New Roman"/>
          <w:sz w:val="24"/>
          <w:szCs w:val="24"/>
          <w:lang w:eastAsia="ru-RU"/>
        </w:rPr>
        <w:t>агрегатора</w:t>
      </w:r>
      <w:proofErr w:type="spellEnd"/>
      <w:r w:rsidRPr="00724F8A">
        <w:rPr>
          <w:rFonts w:ascii="Times New Roman" w:eastAsia="Times New Roman" w:hAnsi="Times New Roman" w:cs="Times New Roman"/>
          <w:sz w:val="24"/>
          <w:szCs w:val="24"/>
          <w:lang w:eastAsia="ru-RU"/>
        </w:rPr>
        <w:t>, который обязан направить его продавцу (исполнителю).</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xml:space="preserve">(п. 2.2 </w:t>
      </w:r>
      <w:proofErr w:type="gramStart"/>
      <w:r w:rsidRPr="00724F8A">
        <w:rPr>
          <w:rFonts w:ascii="Times New Roman" w:eastAsia="Times New Roman" w:hAnsi="Times New Roman" w:cs="Times New Roman"/>
          <w:sz w:val="24"/>
          <w:szCs w:val="24"/>
          <w:lang w:eastAsia="ru-RU"/>
        </w:rPr>
        <w:t>введен</w:t>
      </w:r>
      <w:proofErr w:type="gramEnd"/>
      <w:r w:rsidRPr="00724F8A">
        <w:rPr>
          <w:rFonts w:ascii="Times New Roman" w:eastAsia="Times New Roman" w:hAnsi="Times New Roman" w:cs="Times New Roman"/>
          <w:sz w:val="24"/>
          <w:szCs w:val="24"/>
          <w:lang w:eastAsia="ru-RU"/>
        </w:rPr>
        <w:t xml:space="preserve"> Федеральным законом от 29.07.2018 N 250-ФЗ)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lastRenderedPageBreak/>
        <w:t xml:space="preserve">2.3. </w:t>
      </w:r>
      <w:proofErr w:type="gramStart"/>
      <w:r w:rsidRPr="00724F8A">
        <w:rPr>
          <w:rFonts w:ascii="Times New Roman" w:eastAsia="Times New Roman" w:hAnsi="Times New Roman" w:cs="Times New Roman"/>
          <w:sz w:val="24"/>
          <w:szCs w:val="24"/>
          <w:lang w:eastAsia="ru-RU"/>
        </w:rPr>
        <w:t xml:space="preserve">В случае, указанном в пункте 2.2 настоящей статьи, владелец </w:t>
      </w:r>
      <w:proofErr w:type="spellStart"/>
      <w:r w:rsidRPr="00724F8A">
        <w:rPr>
          <w:rFonts w:ascii="Times New Roman" w:eastAsia="Times New Roman" w:hAnsi="Times New Roman" w:cs="Times New Roman"/>
          <w:sz w:val="24"/>
          <w:szCs w:val="24"/>
          <w:lang w:eastAsia="ru-RU"/>
        </w:rPr>
        <w:t>агрегатора</w:t>
      </w:r>
      <w:proofErr w:type="spellEnd"/>
      <w:r w:rsidRPr="00724F8A">
        <w:rPr>
          <w:rFonts w:ascii="Times New Roman" w:eastAsia="Times New Roman" w:hAnsi="Times New Roman" w:cs="Times New Roman"/>
          <w:sz w:val="24"/>
          <w:szCs w:val="24"/>
          <w:lang w:eastAsia="ru-RU"/>
        </w:rPr>
        <w:t xml:space="preserve">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w:t>
      </w:r>
      <w:proofErr w:type="spellStart"/>
      <w:r w:rsidRPr="00724F8A">
        <w:rPr>
          <w:rFonts w:ascii="Times New Roman" w:eastAsia="Times New Roman" w:hAnsi="Times New Roman" w:cs="Times New Roman"/>
          <w:sz w:val="24"/>
          <w:szCs w:val="24"/>
          <w:lang w:eastAsia="ru-RU"/>
        </w:rPr>
        <w:t>агрегатора</w:t>
      </w:r>
      <w:proofErr w:type="spellEnd"/>
      <w:r w:rsidRPr="00724F8A">
        <w:rPr>
          <w:rFonts w:ascii="Times New Roman" w:eastAsia="Times New Roman" w:hAnsi="Times New Roman" w:cs="Times New Roman"/>
          <w:sz w:val="24"/>
          <w:szCs w:val="24"/>
          <w:lang w:eastAsia="ru-RU"/>
        </w:rPr>
        <w:t xml:space="preserve"> потребителю в течение десяти календарных дней со дня получения владельцем </w:t>
      </w:r>
      <w:proofErr w:type="spellStart"/>
      <w:r w:rsidRPr="00724F8A">
        <w:rPr>
          <w:rFonts w:ascii="Times New Roman" w:eastAsia="Times New Roman" w:hAnsi="Times New Roman" w:cs="Times New Roman"/>
          <w:sz w:val="24"/>
          <w:szCs w:val="24"/>
          <w:lang w:eastAsia="ru-RU"/>
        </w:rPr>
        <w:t>агрегатора</w:t>
      </w:r>
      <w:proofErr w:type="spellEnd"/>
      <w:r w:rsidRPr="00724F8A">
        <w:rPr>
          <w:rFonts w:ascii="Times New Roman" w:eastAsia="Times New Roman" w:hAnsi="Times New Roman" w:cs="Times New Roman"/>
          <w:sz w:val="24"/>
          <w:szCs w:val="24"/>
          <w:lang w:eastAsia="ru-RU"/>
        </w:rPr>
        <w:t xml:space="preserve"> требования о возврате суммы предварительной оплаты товара (услуги</w:t>
      </w:r>
      <w:proofErr w:type="gramEnd"/>
      <w:r w:rsidRPr="00724F8A">
        <w:rPr>
          <w:rFonts w:ascii="Times New Roman" w:eastAsia="Times New Roman" w:hAnsi="Times New Roman" w:cs="Times New Roman"/>
          <w:sz w:val="24"/>
          <w:szCs w:val="24"/>
          <w:lang w:eastAsia="ru-RU"/>
        </w:rPr>
        <w:t xml:space="preserve">). В случае несогласия потребителя с представленными владельцем </w:t>
      </w:r>
      <w:proofErr w:type="spellStart"/>
      <w:r w:rsidRPr="00724F8A">
        <w:rPr>
          <w:rFonts w:ascii="Times New Roman" w:eastAsia="Times New Roman" w:hAnsi="Times New Roman" w:cs="Times New Roman"/>
          <w:sz w:val="24"/>
          <w:szCs w:val="24"/>
          <w:lang w:eastAsia="ru-RU"/>
        </w:rPr>
        <w:t>агрегатора</w:t>
      </w:r>
      <w:proofErr w:type="spellEnd"/>
      <w:r w:rsidRPr="00724F8A">
        <w:rPr>
          <w:rFonts w:ascii="Times New Roman" w:eastAsia="Times New Roman" w:hAnsi="Times New Roman" w:cs="Times New Roman"/>
          <w:sz w:val="24"/>
          <w:szCs w:val="24"/>
          <w:lang w:eastAsia="ru-RU"/>
        </w:rPr>
        <w:t xml:space="preserve">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xml:space="preserve">(п. 2.3 </w:t>
      </w:r>
      <w:proofErr w:type="gramStart"/>
      <w:r w:rsidRPr="00724F8A">
        <w:rPr>
          <w:rFonts w:ascii="Times New Roman" w:eastAsia="Times New Roman" w:hAnsi="Times New Roman" w:cs="Times New Roman"/>
          <w:sz w:val="24"/>
          <w:szCs w:val="24"/>
          <w:lang w:eastAsia="ru-RU"/>
        </w:rPr>
        <w:t>введен</w:t>
      </w:r>
      <w:proofErr w:type="gramEnd"/>
      <w:r w:rsidRPr="00724F8A">
        <w:rPr>
          <w:rFonts w:ascii="Times New Roman" w:eastAsia="Times New Roman" w:hAnsi="Times New Roman" w:cs="Times New Roman"/>
          <w:sz w:val="24"/>
          <w:szCs w:val="24"/>
          <w:lang w:eastAsia="ru-RU"/>
        </w:rPr>
        <w:t xml:space="preserve"> Федеральным законом от 29.07.2018 N 250-ФЗ)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xml:space="preserve">3. При причинении вреда жизни, здоровью и имуществу потребителя вследствие </w:t>
      </w:r>
      <w:proofErr w:type="spellStart"/>
      <w:r w:rsidRPr="00724F8A">
        <w:rPr>
          <w:rFonts w:ascii="Times New Roman" w:eastAsia="Times New Roman" w:hAnsi="Times New Roman" w:cs="Times New Roman"/>
          <w:sz w:val="24"/>
          <w:szCs w:val="24"/>
          <w:lang w:eastAsia="ru-RU"/>
        </w:rPr>
        <w:t>непредоставления</w:t>
      </w:r>
      <w:proofErr w:type="spellEnd"/>
      <w:r w:rsidRPr="00724F8A">
        <w:rPr>
          <w:rFonts w:ascii="Times New Roman" w:eastAsia="Times New Roman" w:hAnsi="Times New Roman" w:cs="Times New Roman"/>
          <w:sz w:val="24"/>
          <w:szCs w:val="24"/>
          <w:lang w:eastAsia="ru-RU"/>
        </w:rP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статьей 14 настоящего Закона, в том числе полного возмещения убытков, причиненных природным объектам, находящимся в собственности (владении) потребителя.</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w:t>
      </w:r>
      <w:proofErr w:type="gramStart"/>
      <w:r w:rsidRPr="00724F8A">
        <w:rPr>
          <w:rFonts w:ascii="Times New Roman" w:eastAsia="Times New Roman" w:hAnsi="Times New Roman" w:cs="Times New Roman"/>
          <w:sz w:val="24"/>
          <w:szCs w:val="24"/>
          <w:lang w:eastAsia="ru-RU"/>
        </w:rPr>
        <w:t>п</w:t>
      </w:r>
      <w:proofErr w:type="gramEnd"/>
      <w:r w:rsidRPr="00724F8A">
        <w:rPr>
          <w:rFonts w:ascii="Times New Roman" w:eastAsia="Times New Roman" w:hAnsi="Times New Roman" w:cs="Times New Roman"/>
          <w:sz w:val="24"/>
          <w:szCs w:val="24"/>
          <w:lang w:eastAsia="ru-RU"/>
        </w:rPr>
        <w:t>. 3 введен Федеральным законом от 17.12.1999 N 212-ФЗ)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w:t>
      </w:r>
      <w:proofErr w:type="gramStart"/>
      <w:r w:rsidRPr="00724F8A">
        <w:rPr>
          <w:rFonts w:ascii="Times New Roman" w:eastAsia="Times New Roman" w:hAnsi="Times New Roman" w:cs="Times New Roman"/>
          <w:sz w:val="24"/>
          <w:szCs w:val="24"/>
          <w:lang w:eastAsia="ru-RU"/>
        </w:rPr>
        <w:t>в</w:t>
      </w:r>
      <w:proofErr w:type="gramEnd"/>
      <w:r w:rsidRPr="00724F8A">
        <w:rPr>
          <w:rFonts w:ascii="Times New Roman" w:eastAsia="Times New Roman" w:hAnsi="Times New Roman" w:cs="Times New Roman"/>
          <w:sz w:val="24"/>
          <w:szCs w:val="24"/>
          <w:lang w:eastAsia="ru-RU"/>
        </w:rPr>
        <w:t xml:space="preserve"> ред. Федерального закона от 17.12.1999 N 212-ФЗ)</w:t>
      </w:r>
    </w:p>
    <w:p w:rsidR="00430A2D" w:rsidRPr="00724F8A" w:rsidRDefault="00430A2D" w:rsidP="00430A2D">
      <w:pPr>
        <w:spacing w:after="0" w:line="240" w:lineRule="auto"/>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Arial" w:eastAsia="Times New Roman" w:hAnsi="Arial" w:cs="Arial"/>
          <w:b/>
          <w:bCs/>
          <w:sz w:val="24"/>
          <w:szCs w:val="24"/>
          <w:lang w:eastAsia="ru-RU"/>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(в ред. Федерального закона от 21.12.2004 N 171-ФЗ)</w:t>
      </w:r>
    </w:p>
    <w:p w:rsidR="00430A2D" w:rsidRPr="00724F8A" w:rsidRDefault="00430A2D" w:rsidP="00430A2D">
      <w:pPr>
        <w:spacing w:after="0" w:line="240" w:lineRule="auto"/>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(в ред. Федерального закона от 21.12.2004 N 171-ФЗ)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w:t>
      </w:r>
      <w:proofErr w:type="gramStart"/>
      <w:r w:rsidRPr="00724F8A">
        <w:rPr>
          <w:rFonts w:ascii="Times New Roman" w:eastAsia="Times New Roman" w:hAnsi="Times New Roman" w:cs="Times New Roman"/>
          <w:sz w:val="24"/>
          <w:szCs w:val="24"/>
          <w:lang w:eastAsia="ru-RU"/>
        </w:rPr>
        <w:t>п</w:t>
      </w:r>
      <w:proofErr w:type="gramEnd"/>
      <w:r w:rsidRPr="00724F8A">
        <w:rPr>
          <w:rFonts w:ascii="Times New Roman" w:eastAsia="Times New Roman" w:hAnsi="Times New Roman" w:cs="Times New Roman"/>
          <w:sz w:val="24"/>
          <w:szCs w:val="24"/>
          <w:lang w:eastAsia="ru-RU"/>
        </w:rPr>
        <w:t>. 2 в ред. Федерального закона от 17.12.1999 N 212-ФЗ)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w:t>
      </w:r>
      <w:proofErr w:type="gramStart"/>
      <w:r w:rsidRPr="00724F8A">
        <w:rPr>
          <w:rFonts w:ascii="Times New Roman" w:eastAsia="Times New Roman" w:hAnsi="Times New Roman" w:cs="Times New Roman"/>
          <w:sz w:val="24"/>
          <w:szCs w:val="24"/>
          <w:lang w:eastAsia="ru-RU"/>
        </w:rPr>
        <w:t>в</w:t>
      </w:r>
      <w:proofErr w:type="gramEnd"/>
      <w:r w:rsidRPr="00724F8A">
        <w:rPr>
          <w:rFonts w:ascii="Times New Roman" w:eastAsia="Times New Roman" w:hAnsi="Times New Roman" w:cs="Times New Roman"/>
          <w:sz w:val="24"/>
          <w:szCs w:val="24"/>
          <w:lang w:eastAsia="ru-RU"/>
        </w:rPr>
        <w:t xml:space="preserve"> ред. Федерального закона от 21.12.2004 N 171-ФЗ)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w:t>
      </w:r>
      <w:proofErr w:type="gramStart"/>
      <w:r w:rsidRPr="00724F8A">
        <w:rPr>
          <w:rFonts w:ascii="Times New Roman" w:eastAsia="Times New Roman" w:hAnsi="Times New Roman" w:cs="Times New Roman"/>
          <w:sz w:val="24"/>
          <w:szCs w:val="24"/>
          <w:lang w:eastAsia="ru-RU"/>
        </w:rPr>
        <w:t>в</w:t>
      </w:r>
      <w:proofErr w:type="gramEnd"/>
      <w:r w:rsidRPr="00724F8A">
        <w:rPr>
          <w:rFonts w:ascii="Times New Roman" w:eastAsia="Times New Roman" w:hAnsi="Times New Roman" w:cs="Times New Roman"/>
          <w:sz w:val="24"/>
          <w:szCs w:val="24"/>
          <w:lang w:eastAsia="ru-RU"/>
        </w:rPr>
        <w:t xml:space="preserve"> ред. Федеральных законов от 17.12.1999 N 212-ФЗ, от 21.12.2004 N 171-ФЗ)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lastRenderedPageBreak/>
        <w:t>(</w:t>
      </w:r>
      <w:proofErr w:type="gramStart"/>
      <w:r w:rsidRPr="00724F8A">
        <w:rPr>
          <w:rFonts w:ascii="Times New Roman" w:eastAsia="Times New Roman" w:hAnsi="Times New Roman" w:cs="Times New Roman"/>
          <w:sz w:val="24"/>
          <w:szCs w:val="24"/>
          <w:lang w:eastAsia="ru-RU"/>
        </w:rPr>
        <w:t>в</w:t>
      </w:r>
      <w:proofErr w:type="gramEnd"/>
      <w:r w:rsidRPr="00724F8A">
        <w:rPr>
          <w:rFonts w:ascii="Times New Roman" w:eastAsia="Times New Roman" w:hAnsi="Times New Roman" w:cs="Times New Roman"/>
          <w:sz w:val="24"/>
          <w:szCs w:val="24"/>
          <w:lang w:eastAsia="ru-RU"/>
        </w:rPr>
        <w:t xml:space="preserve"> ред. Федеральных законов от 17.12.1999 N 212-ФЗ, от 21.12.2004 N 171-ФЗ)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w:t>
      </w:r>
      <w:proofErr w:type="gramStart"/>
      <w:r w:rsidRPr="00724F8A">
        <w:rPr>
          <w:rFonts w:ascii="Times New Roman" w:eastAsia="Times New Roman" w:hAnsi="Times New Roman" w:cs="Times New Roman"/>
          <w:sz w:val="24"/>
          <w:szCs w:val="24"/>
          <w:lang w:eastAsia="ru-RU"/>
        </w:rPr>
        <w:t>в размере пятьдесят процентов</w:t>
      </w:r>
      <w:proofErr w:type="gramEnd"/>
      <w:r w:rsidRPr="00724F8A">
        <w:rPr>
          <w:rFonts w:ascii="Times New Roman" w:eastAsia="Times New Roman" w:hAnsi="Times New Roman" w:cs="Times New Roman"/>
          <w:sz w:val="24"/>
          <w:szCs w:val="24"/>
          <w:lang w:eastAsia="ru-RU"/>
        </w:rPr>
        <w:t xml:space="preserve"> от суммы, присужденной судом в пользу потребителя.</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w:t>
      </w:r>
      <w:proofErr w:type="gramStart"/>
      <w:r w:rsidRPr="00724F8A">
        <w:rPr>
          <w:rFonts w:ascii="Times New Roman" w:eastAsia="Times New Roman" w:hAnsi="Times New Roman" w:cs="Times New Roman"/>
          <w:sz w:val="24"/>
          <w:szCs w:val="24"/>
          <w:lang w:eastAsia="ru-RU"/>
        </w:rPr>
        <w:t>в</w:t>
      </w:r>
      <w:proofErr w:type="gramEnd"/>
      <w:r w:rsidRPr="00724F8A">
        <w:rPr>
          <w:rFonts w:ascii="Times New Roman" w:eastAsia="Times New Roman" w:hAnsi="Times New Roman" w:cs="Times New Roman"/>
          <w:sz w:val="24"/>
          <w:szCs w:val="24"/>
          <w:lang w:eastAsia="ru-RU"/>
        </w:rPr>
        <w:t xml:space="preserve"> ред. Федерального закона от 21.12.2004 N 171-ФЗ)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430A2D" w:rsidRPr="00724F8A" w:rsidRDefault="00430A2D" w:rsidP="00430A2D">
      <w:pPr>
        <w:spacing w:after="0" w:line="240" w:lineRule="auto"/>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bookmarkStart w:id="14" w:name="p280"/>
      <w:bookmarkEnd w:id="14"/>
      <w:r w:rsidRPr="00724F8A">
        <w:rPr>
          <w:rFonts w:ascii="Arial" w:eastAsia="Times New Roman" w:hAnsi="Arial" w:cs="Arial"/>
          <w:b/>
          <w:bCs/>
          <w:sz w:val="24"/>
          <w:szCs w:val="24"/>
          <w:lang w:eastAsia="ru-RU"/>
        </w:rPr>
        <w:t>Статья 14. Имущественная ответственность за вред, причиненный вследствие недостатков товара (работы, услуги)</w:t>
      </w:r>
    </w:p>
    <w:p w:rsidR="00430A2D" w:rsidRPr="00724F8A" w:rsidRDefault="00430A2D" w:rsidP="00430A2D">
      <w:pPr>
        <w:spacing w:after="0" w:line="240" w:lineRule="auto"/>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proofErr w:type="gramStart"/>
      <w:r w:rsidRPr="00724F8A">
        <w:rPr>
          <w:rFonts w:ascii="Times New Roman" w:eastAsia="Times New Roman" w:hAnsi="Times New Roman" w:cs="Times New Roman"/>
          <w:sz w:val="24"/>
          <w:szCs w:val="24"/>
          <w:lang w:eastAsia="ru-RU"/>
        </w:rPr>
        <w:t>Если на товар (результат работы) должен быть установлен в соответствии с пунктами 2, 4 статьи 5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w:t>
      </w:r>
      <w:proofErr w:type="gramEnd"/>
      <w:r w:rsidRPr="00724F8A">
        <w:rPr>
          <w:rFonts w:ascii="Times New Roman" w:eastAsia="Times New Roman" w:hAnsi="Times New Roman" w:cs="Times New Roman"/>
          <w:sz w:val="24"/>
          <w:szCs w:val="24"/>
          <w:lang w:eastAsia="ru-RU"/>
        </w:rPr>
        <w:t xml:space="preserve">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(в ред. Федерального закона от 17.12.1999 N 212-ФЗ)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Если в соответствии с пунктом 1 статьи 5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Вред, причиненный вследствие недостатков товара, подлежит возмещению продавцом или изготовителем товара по выбору потерпевшего.</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Вред, причиненный вследствие недостатков работы или услуги, подлежит возмещению исполнителем.</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430A2D" w:rsidRPr="00724F8A" w:rsidRDefault="00430A2D" w:rsidP="00430A2D">
      <w:pPr>
        <w:spacing w:after="0" w:line="240" w:lineRule="auto"/>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Arial" w:eastAsia="Times New Roman" w:hAnsi="Arial" w:cs="Arial"/>
          <w:b/>
          <w:bCs/>
          <w:sz w:val="24"/>
          <w:szCs w:val="24"/>
          <w:lang w:eastAsia="ru-RU"/>
        </w:rPr>
        <w:lastRenderedPageBreak/>
        <w:t>Статья 15. Компенсация морального вреда</w:t>
      </w:r>
    </w:p>
    <w:p w:rsidR="00430A2D" w:rsidRPr="00724F8A" w:rsidRDefault="00430A2D" w:rsidP="00430A2D">
      <w:pPr>
        <w:spacing w:after="0" w:line="240" w:lineRule="auto"/>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xml:space="preserve">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724F8A">
        <w:rPr>
          <w:rFonts w:ascii="Times New Roman" w:eastAsia="Times New Roman" w:hAnsi="Times New Roman" w:cs="Times New Roman"/>
          <w:sz w:val="24"/>
          <w:szCs w:val="24"/>
          <w:lang w:eastAsia="ru-RU"/>
        </w:rPr>
        <w:t>причинителем</w:t>
      </w:r>
      <w:proofErr w:type="spellEnd"/>
      <w:r w:rsidRPr="00724F8A">
        <w:rPr>
          <w:rFonts w:ascii="Times New Roman" w:eastAsia="Times New Roman" w:hAnsi="Times New Roman" w:cs="Times New Roman"/>
          <w:sz w:val="24"/>
          <w:szCs w:val="24"/>
          <w:lang w:eastAsia="ru-RU"/>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(в ред. Федеральных законов от 17.12.1999 N 212-ФЗ, от 21.12.2004 N 171-ФЗ)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Компенсация морального вреда осуществляется независимо от возмещения имущественного вреда и понесенных потребителем убытков.</w:t>
      </w:r>
    </w:p>
    <w:p w:rsidR="00430A2D" w:rsidRPr="00724F8A" w:rsidRDefault="00430A2D" w:rsidP="00430A2D">
      <w:pPr>
        <w:spacing w:after="0" w:line="240" w:lineRule="auto"/>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Arial" w:eastAsia="Times New Roman" w:hAnsi="Arial" w:cs="Arial"/>
          <w:b/>
          <w:bCs/>
          <w:sz w:val="24"/>
          <w:szCs w:val="24"/>
          <w:lang w:eastAsia="ru-RU"/>
        </w:rPr>
        <w:t>Статья 16. Недействительность условий договора, ущемляющих права потребителя</w:t>
      </w:r>
    </w:p>
    <w:p w:rsidR="00430A2D" w:rsidRPr="00724F8A" w:rsidRDefault="00430A2D" w:rsidP="00430A2D">
      <w:pPr>
        <w:spacing w:after="0" w:line="240" w:lineRule="auto"/>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w:t>
      </w:r>
      <w:proofErr w:type="gramStart"/>
      <w:r w:rsidRPr="00724F8A">
        <w:rPr>
          <w:rFonts w:ascii="Times New Roman" w:eastAsia="Times New Roman" w:hAnsi="Times New Roman" w:cs="Times New Roman"/>
          <w:sz w:val="24"/>
          <w:szCs w:val="24"/>
          <w:lang w:eastAsia="ru-RU"/>
        </w:rPr>
        <w:t>а</w:t>
      </w:r>
      <w:proofErr w:type="gramEnd"/>
      <w:r w:rsidRPr="00724F8A">
        <w:rPr>
          <w:rFonts w:ascii="Times New Roman" w:eastAsia="Times New Roman" w:hAnsi="Times New Roman" w:cs="Times New Roman"/>
          <w:sz w:val="24"/>
          <w:szCs w:val="24"/>
          <w:lang w:eastAsia="ru-RU"/>
        </w:rPr>
        <w:t>бзац введен Федеральным законом от 21.12.2004 N 171-ФЗ)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w:t>
      </w:r>
      <w:proofErr w:type="gramStart"/>
      <w:r w:rsidRPr="00724F8A">
        <w:rPr>
          <w:rFonts w:ascii="Times New Roman" w:eastAsia="Times New Roman" w:hAnsi="Times New Roman" w:cs="Times New Roman"/>
          <w:sz w:val="24"/>
          <w:szCs w:val="24"/>
          <w:lang w:eastAsia="ru-RU"/>
        </w:rPr>
        <w:t>в</w:t>
      </w:r>
      <w:proofErr w:type="gramEnd"/>
      <w:r w:rsidRPr="00724F8A">
        <w:rPr>
          <w:rFonts w:ascii="Times New Roman" w:eastAsia="Times New Roman" w:hAnsi="Times New Roman" w:cs="Times New Roman"/>
          <w:sz w:val="24"/>
          <w:szCs w:val="24"/>
          <w:lang w:eastAsia="ru-RU"/>
        </w:rPr>
        <w:t xml:space="preserve"> ред. Федеральных законов от 17.12.1999 N 212-ФЗ, от 21.12.2013 N 363-ФЗ)</w:t>
      </w:r>
    </w:p>
    <w:p w:rsidR="00430A2D" w:rsidRPr="00724F8A" w:rsidRDefault="00430A2D" w:rsidP="00430A2D">
      <w:pPr>
        <w:spacing w:after="0" w:line="240" w:lineRule="auto"/>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Arial" w:eastAsia="Times New Roman" w:hAnsi="Arial" w:cs="Arial"/>
          <w:b/>
          <w:bCs/>
          <w:sz w:val="24"/>
          <w:szCs w:val="24"/>
          <w:lang w:eastAsia="ru-RU"/>
        </w:rPr>
        <w:t>Статья 16.1. Формы и порядок оплаты при продаже товаров (выполнении работ, оказании услуг)</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w:t>
      </w:r>
      <w:proofErr w:type="gramStart"/>
      <w:r w:rsidRPr="00724F8A">
        <w:rPr>
          <w:rFonts w:ascii="Times New Roman" w:eastAsia="Times New Roman" w:hAnsi="Times New Roman" w:cs="Times New Roman"/>
          <w:sz w:val="24"/>
          <w:szCs w:val="24"/>
          <w:lang w:eastAsia="ru-RU"/>
        </w:rPr>
        <w:t>введена</w:t>
      </w:r>
      <w:proofErr w:type="gramEnd"/>
      <w:r w:rsidRPr="00724F8A">
        <w:rPr>
          <w:rFonts w:ascii="Times New Roman" w:eastAsia="Times New Roman" w:hAnsi="Times New Roman" w:cs="Times New Roman"/>
          <w:sz w:val="24"/>
          <w:szCs w:val="24"/>
          <w:lang w:eastAsia="ru-RU"/>
        </w:rPr>
        <w:t xml:space="preserve"> Федеральным законом от 05.05.2014 N 112-ФЗ)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bookmarkStart w:id="15" w:name="p319"/>
      <w:bookmarkEnd w:id="15"/>
      <w:r w:rsidRPr="00724F8A">
        <w:rPr>
          <w:rFonts w:ascii="Times New Roman" w:eastAsia="Times New Roman" w:hAnsi="Times New Roman" w:cs="Times New Roman"/>
          <w:sz w:val="24"/>
          <w:szCs w:val="24"/>
          <w:lang w:eastAsia="ru-RU"/>
        </w:rP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xml:space="preserve">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w:t>
      </w:r>
      <w:r w:rsidRPr="00724F8A">
        <w:rPr>
          <w:rFonts w:ascii="Times New Roman" w:eastAsia="Times New Roman" w:hAnsi="Times New Roman" w:cs="Times New Roman"/>
          <w:sz w:val="24"/>
          <w:szCs w:val="24"/>
          <w:lang w:eastAsia="ru-RU"/>
        </w:rPr>
        <w:lastRenderedPageBreak/>
        <w:t>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(п. 1 в ред. Федерального закона от 01.05.2017 N 88-ФЗ)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xml:space="preserve">2. </w:t>
      </w:r>
      <w:proofErr w:type="gramStart"/>
      <w:r w:rsidRPr="00724F8A">
        <w:rPr>
          <w:rFonts w:ascii="Times New Roman" w:eastAsia="Times New Roman" w:hAnsi="Times New Roman" w:cs="Times New Roman"/>
          <w:sz w:val="24"/>
          <w:szCs w:val="24"/>
          <w:lang w:eastAsia="ru-RU"/>
        </w:rPr>
        <w:t>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законодательством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roofErr w:type="gramEnd"/>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bookmarkStart w:id="16" w:name="p326"/>
      <w:bookmarkEnd w:id="16"/>
      <w:r w:rsidRPr="00724F8A">
        <w:rPr>
          <w:rFonts w:ascii="Times New Roman" w:eastAsia="Times New Roman" w:hAnsi="Times New Roman" w:cs="Times New Roman"/>
          <w:sz w:val="24"/>
          <w:szCs w:val="24"/>
          <w:lang w:eastAsia="ru-RU"/>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w:t>
      </w:r>
      <w:proofErr w:type="gramStart"/>
      <w:r w:rsidRPr="00724F8A">
        <w:rPr>
          <w:rFonts w:ascii="Times New Roman" w:eastAsia="Times New Roman" w:hAnsi="Times New Roman" w:cs="Times New Roman"/>
          <w:sz w:val="24"/>
          <w:szCs w:val="24"/>
          <w:lang w:eastAsia="ru-RU"/>
        </w:rPr>
        <w:t>дств пр</w:t>
      </w:r>
      <w:proofErr w:type="gramEnd"/>
      <w:r w:rsidRPr="00724F8A">
        <w:rPr>
          <w:rFonts w:ascii="Times New Roman" w:eastAsia="Times New Roman" w:hAnsi="Times New Roman" w:cs="Times New Roman"/>
          <w:sz w:val="24"/>
          <w:szCs w:val="24"/>
          <w:lang w:eastAsia="ru-RU"/>
        </w:rPr>
        <w:t>одавцу (исполнителю) либо платежному агенту (субагенту), осуществляющему деятельность по приему платежей физических лиц.</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proofErr w:type="gramStart"/>
      <w:r w:rsidRPr="00724F8A">
        <w:rPr>
          <w:rFonts w:ascii="Times New Roman" w:eastAsia="Times New Roman" w:hAnsi="Times New Roman" w:cs="Times New Roman"/>
          <w:sz w:val="24"/>
          <w:szCs w:val="24"/>
          <w:lang w:eastAsia="ru-RU"/>
        </w:rP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roofErr w:type="gramEnd"/>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При оплате товаров (работ, услуг) путем перевода денежных сре</w:t>
      </w:r>
      <w:proofErr w:type="gramStart"/>
      <w:r w:rsidRPr="00724F8A">
        <w:rPr>
          <w:rFonts w:ascii="Times New Roman" w:eastAsia="Times New Roman" w:hAnsi="Times New Roman" w:cs="Times New Roman"/>
          <w:sz w:val="24"/>
          <w:szCs w:val="24"/>
          <w:lang w:eastAsia="ru-RU"/>
        </w:rPr>
        <w:t>дств в р</w:t>
      </w:r>
      <w:proofErr w:type="gramEnd"/>
      <w:r w:rsidRPr="00724F8A">
        <w:rPr>
          <w:rFonts w:ascii="Times New Roman" w:eastAsia="Times New Roman" w:hAnsi="Times New Roman" w:cs="Times New Roman"/>
          <w:sz w:val="24"/>
          <w:szCs w:val="24"/>
          <w:lang w:eastAsia="ru-RU"/>
        </w:rPr>
        <w:t>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5. Продавец (исполнитель) несет ответственность за возникшие у потребителя убытки, вызванные нарушением требований пункта 1 настоящей статьи.</w:t>
      </w:r>
    </w:p>
    <w:p w:rsidR="00430A2D" w:rsidRPr="00724F8A" w:rsidRDefault="00430A2D" w:rsidP="00430A2D">
      <w:pPr>
        <w:spacing w:after="0" w:line="240" w:lineRule="auto"/>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Arial" w:eastAsia="Times New Roman" w:hAnsi="Arial" w:cs="Arial"/>
          <w:b/>
          <w:bCs/>
          <w:sz w:val="24"/>
          <w:szCs w:val="24"/>
          <w:lang w:eastAsia="ru-RU"/>
        </w:rPr>
        <w:t>Статья 17. Судебная защита прав потребителей</w:t>
      </w:r>
    </w:p>
    <w:p w:rsidR="00430A2D" w:rsidRPr="00724F8A" w:rsidRDefault="00430A2D" w:rsidP="00430A2D">
      <w:pPr>
        <w:spacing w:after="0" w:line="240" w:lineRule="auto"/>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1. Защита прав потребителей осуществляется судом.</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законом "Об уполномоченном по правам потребителей финансовых услуг", осуществляется с особенностями, установленными указанным Федеральным законом.</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(абзац введен Федеральным законом от 04.06.2018 N 133-ФЗ)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2. Иски о защите прав потребителей могут быть предъявлены по выбору истца в суд по месту:</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нахождения организации, а если ответчиком является индивидуальный предприниматель, - его жительства;</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жительства или пребывания истца;</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lastRenderedPageBreak/>
        <w:t>заключения или исполнения договора.</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(п. 2 в ред. Федерального закона от 21.12.2004 N 171-ФЗ)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w:t>
      </w:r>
      <w:proofErr w:type="gramStart"/>
      <w:r w:rsidRPr="00724F8A">
        <w:rPr>
          <w:rFonts w:ascii="Times New Roman" w:eastAsia="Times New Roman" w:hAnsi="Times New Roman" w:cs="Times New Roman"/>
          <w:sz w:val="24"/>
          <w:szCs w:val="24"/>
          <w:lang w:eastAsia="ru-RU"/>
        </w:rPr>
        <w:t>п</w:t>
      </w:r>
      <w:proofErr w:type="gramEnd"/>
      <w:r w:rsidRPr="00724F8A">
        <w:rPr>
          <w:rFonts w:ascii="Times New Roman" w:eastAsia="Times New Roman" w:hAnsi="Times New Roman" w:cs="Times New Roman"/>
          <w:sz w:val="24"/>
          <w:szCs w:val="24"/>
          <w:lang w:eastAsia="ru-RU"/>
        </w:rPr>
        <w:t>. 3 в ред. Федерального закона от 18.07.2011 N 242-ФЗ)</w:t>
      </w:r>
    </w:p>
    <w:p w:rsidR="00430A2D" w:rsidRPr="00724F8A" w:rsidRDefault="00430A2D" w:rsidP="00430A2D">
      <w:pPr>
        <w:spacing w:after="0" w:line="240" w:lineRule="auto"/>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jc w:val="center"/>
        <w:rPr>
          <w:rFonts w:ascii="Verdana" w:eastAsia="Times New Roman" w:hAnsi="Verdana" w:cs="Times New Roman"/>
          <w:b/>
          <w:bCs/>
          <w:sz w:val="21"/>
          <w:szCs w:val="21"/>
          <w:lang w:eastAsia="ru-RU"/>
        </w:rPr>
      </w:pPr>
      <w:r w:rsidRPr="00724F8A">
        <w:rPr>
          <w:rFonts w:ascii="Arial" w:eastAsia="Times New Roman" w:hAnsi="Arial" w:cs="Arial"/>
          <w:b/>
          <w:bCs/>
          <w:sz w:val="24"/>
          <w:szCs w:val="24"/>
          <w:lang w:eastAsia="ru-RU"/>
        </w:rPr>
        <w:t>Глава II. ЗАЩИТА ПРАВ ПОТРЕБИТЕЛЕЙ ПРИ ПРОДАЖЕ</w:t>
      </w:r>
    </w:p>
    <w:p w:rsidR="00430A2D" w:rsidRPr="00724F8A" w:rsidRDefault="00430A2D" w:rsidP="00430A2D">
      <w:pPr>
        <w:spacing w:after="0" w:line="240" w:lineRule="auto"/>
        <w:jc w:val="center"/>
        <w:rPr>
          <w:rFonts w:ascii="Verdana" w:eastAsia="Times New Roman" w:hAnsi="Verdana" w:cs="Times New Roman"/>
          <w:b/>
          <w:bCs/>
          <w:sz w:val="21"/>
          <w:szCs w:val="21"/>
          <w:lang w:eastAsia="ru-RU"/>
        </w:rPr>
      </w:pPr>
      <w:r w:rsidRPr="00724F8A">
        <w:rPr>
          <w:rFonts w:ascii="Arial" w:eastAsia="Times New Roman" w:hAnsi="Arial" w:cs="Arial"/>
          <w:b/>
          <w:bCs/>
          <w:sz w:val="24"/>
          <w:szCs w:val="24"/>
          <w:lang w:eastAsia="ru-RU"/>
        </w:rPr>
        <w:t>ТОВАРОВ ПОТРЕБИТЕЛЯМ</w:t>
      </w:r>
    </w:p>
    <w:p w:rsidR="00430A2D" w:rsidRPr="00724F8A" w:rsidRDefault="00430A2D" w:rsidP="00430A2D">
      <w:pPr>
        <w:spacing w:after="0" w:line="240" w:lineRule="auto"/>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bookmarkStart w:id="17" w:name="p351"/>
      <w:bookmarkEnd w:id="17"/>
      <w:r w:rsidRPr="00724F8A">
        <w:rPr>
          <w:rFonts w:ascii="Arial" w:eastAsia="Times New Roman" w:hAnsi="Arial" w:cs="Arial"/>
          <w:b/>
          <w:bCs/>
          <w:sz w:val="24"/>
          <w:szCs w:val="24"/>
          <w:lang w:eastAsia="ru-RU"/>
        </w:rPr>
        <w:t>Статья 18. Права потребителя при обнаружении в товаре недостатков</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(в ред. Федерального закона от 25.10.2007 N 234-ФЗ)</w:t>
      </w:r>
    </w:p>
    <w:p w:rsidR="00430A2D" w:rsidRPr="00724F8A" w:rsidRDefault="00430A2D" w:rsidP="00430A2D">
      <w:pPr>
        <w:spacing w:after="0" w:line="240" w:lineRule="auto"/>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bookmarkStart w:id="18" w:name="p355"/>
      <w:bookmarkEnd w:id="18"/>
      <w:r w:rsidRPr="00724F8A">
        <w:rPr>
          <w:rFonts w:ascii="Times New Roman" w:eastAsia="Times New Roman" w:hAnsi="Times New Roman" w:cs="Times New Roman"/>
          <w:sz w:val="24"/>
          <w:szCs w:val="24"/>
          <w:lang w:eastAsia="ru-RU"/>
        </w:rPr>
        <w:t>1. Потребитель в случае обнаружения в товаре недостатков, если они не были оговорены продавцом, по своему выбору вправе:</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bookmarkStart w:id="19" w:name="p356"/>
      <w:bookmarkEnd w:id="19"/>
      <w:r w:rsidRPr="00724F8A">
        <w:rPr>
          <w:rFonts w:ascii="Times New Roman" w:eastAsia="Times New Roman" w:hAnsi="Times New Roman" w:cs="Times New Roman"/>
          <w:sz w:val="24"/>
          <w:szCs w:val="24"/>
          <w:lang w:eastAsia="ru-RU"/>
        </w:rPr>
        <w:t>потребовать замены на товар этой же марки (этих же модели и (или) артикула);</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потребовать замены на такой же товар другой марки (модели, артикула) с соответствующим перерасчетом покупной цены;</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потребовать соразмерного уменьшения покупной цены;</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bookmarkStart w:id="20" w:name="p359"/>
      <w:bookmarkEnd w:id="20"/>
      <w:r w:rsidRPr="00724F8A">
        <w:rPr>
          <w:rFonts w:ascii="Times New Roman" w:eastAsia="Times New Roman" w:hAnsi="Times New Roman" w:cs="Times New Roman"/>
          <w:sz w:val="24"/>
          <w:szCs w:val="24"/>
          <w:lang w:eastAsia="ru-RU"/>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Законом для удовлетворения соответствующих требований потребителя.</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proofErr w:type="gramStart"/>
      <w:r w:rsidRPr="00724F8A">
        <w:rPr>
          <w:rFonts w:ascii="Times New Roman" w:eastAsia="Times New Roman" w:hAnsi="Times New Roman" w:cs="Times New Roman"/>
          <w:sz w:val="24"/>
          <w:szCs w:val="24"/>
          <w:lang w:eastAsia="ru-RU"/>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rsidRPr="00724F8A">
        <w:rPr>
          <w:rFonts w:ascii="Times New Roman" w:eastAsia="Times New Roman" w:hAnsi="Times New Roman" w:cs="Times New Roman"/>
          <w:sz w:val="24"/>
          <w:szCs w:val="24"/>
          <w:lang w:eastAsia="ru-RU"/>
        </w:rPr>
        <w:t xml:space="preserve"> потребителю такого товара. По истечении этого срока указанные требования подлежат удовлетворению в одном из следующих случаев:</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обнаружение существенного недостатка товара;</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нарушение установленных настоящим Законом сроков устранения недостатков товара;</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Перечень технически сложных товаров утверждается Правительством Российской Федерации.</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(п. 1 в ред. Федерального закона от 25.10.2007 N 234-ФЗ)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2. Требования, указанные в пункте 1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(в ред. Федерального закона от 21.12.2004 N 171-ФЗ)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bookmarkStart w:id="21" w:name="p372"/>
      <w:bookmarkEnd w:id="21"/>
      <w:r w:rsidRPr="00724F8A">
        <w:rPr>
          <w:rFonts w:ascii="Times New Roman" w:eastAsia="Times New Roman" w:hAnsi="Times New Roman" w:cs="Times New Roman"/>
          <w:sz w:val="24"/>
          <w:szCs w:val="24"/>
          <w:lang w:eastAsia="ru-RU"/>
        </w:rPr>
        <w:lastRenderedPageBreak/>
        <w:t>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w:t>
      </w:r>
      <w:proofErr w:type="gramStart"/>
      <w:r w:rsidRPr="00724F8A">
        <w:rPr>
          <w:rFonts w:ascii="Times New Roman" w:eastAsia="Times New Roman" w:hAnsi="Times New Roman" w:cs="Times New Roman"/>
          <w:sz w:val="24"/>
          <w:szCs w:val="24"/>
          <w:lang w:eastAsia="ru-RU"/>
        </w:rPr>
        <w:t>в</w:t>
      </w:r>
      <w:proofErr w:type="gramEnd"/>
      <w:r w:rsidRPr="00724F8A">
        <w:rPr>
          <w:rFonts w:ascii="Times New Roman" w:eastAsia="Times New Roman" w:hAnsi="Times New Roman" w:cs="Times New Roman"/>
          <w:sz w:val="24"/>
          <w:szCs w:val="24"/>
          <w:lang w:eastAsia="ru-RU"/>
        </w:rPr>
        <w:t xml:space="preserve"> ред. Федеральных законов от 21.12.2004 N 171-ФЗ, от 25.10.2007 N 234-ФЗ)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(в ред. Федерального закона от 25.10.2007 N 234-ФЗ)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bookmarkStart w:id="22" w:name="p378"/>
      <w:bookmarkEnd w:id="22"/>
      <w:r w:rsidRPr="00724F8A">
        <w:rPr>
          <w:rFonts w:ascii="Times New Roman" w:eastAsia="Times New Roman" w:hAnsi="Times New Roman" w:cs="Times New Roman"/>
          <w:sz w:val="24"/>
          <w:szCs w:val="24"/>
          <w:lang w:eastAsia="ru-RU"/>
        </w:rPr>
        <w:t>4. Утратил силу. - Федеральный закон от 25.10.2007 N 234-ФЗ.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(в ред. Федерального закона от 21.12.2004 N 171-ФЗ)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статьями 20, 21 и 22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(в ред. Федерального закона от 25.10.2007 N 234-ФЗ)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(в ред. Федерального закона от 21.12.2004 N 171-ФЗ)</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(п. 5 в ред. Федерального закона от 17.12.1999 N 212-ФЗ)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bookmarkStart w:id="23" w:name="p392"/>
      <w:bookmarkEnd w:id="23"/>
      <w:r w:rsidRPr="00724F8A">
        <w:rPr>
          <w:rFonts w:ascii="Times New Roman" w:eastAsia="Times New Roman" w:hAnsi="Times New Roman" w:cs="Times New Roman"/>
          <w:sz w:val="24"/>
          <w:szCs w:val="24"/>
          <w:lang w:eastAsia="ru-RU"/>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w:t>
      </w:r>
      <w:proofErr w:type="gramStart"/>
      <w:r w:rsidRPr="00724F8A">
        <w:rPr>
          <w:rFonts w:ascii="Times New Roman" w:eastAsia="Times New Roman" w:hAnsi="Times New Roman" w:cs="Times New Roman"/>
          <w:sz w:val="24"/>
          <w:szCs w:val="24"/>
          <w:lang w:eastAsia="ru-RU"/>
        </w:rPr>
        <w:t>в</w:t>
      </w:r>
      <w:proofErr w:type="gramEnd"/>
      <w:r w:rsidRPr="00724F8A">
        <w:rPr>
          <w:rFonts w:ascii="Times New Roman" w:eastAsia="Times New Roman" w:hAnsi="Times New Roman" w:cs="Times New Roman"/>
          <w:sz w:val="24"/>
          <w:szCs w:val="24"/>
          <w:lang w:eastAsia="ru-RU"/>
        </w:rPr>
        <w:t xml:space="preserve"> ред. Федерального закона от 21.12.2004 N 171-ФЗ)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(в ред. Федерального закона от 21.12.2004 N 171-ФЗ)</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xml:space="preserve">(п. 6 </w:t>
      </w:r>
      <w:proofErr w:type="gramStart"/>
      <w:r w:rsidRPr="00724F8A">
        <w:rPr>
          <w:rFonts w:ascii="Times New Roman" w:eastAsia="Times New Roman" w:hAnsi="Times New Roman" w:cs="Times New Roman"/>
          <w:sz w:val="24"/>
          <w:szCs w:val="24"/>
          <w:lang w:eastAsia="ru-RU"/>
        </w:rPr>
        <w:t>введен</w:t>
      </w:r>
      <w:proofErr w:type="gramEnd"/>
      <w:r w:rsidRPr="00724F8A">
        <w:rPr>
          <w:rFonts w:ascii="Times New Roman" w:eastAsia="Times New Roman" w:hAnsi="Times New Roman" w:cs="Times New Roman"/>
          <w:sz w:val="24"/>
          <w:szCs w:val="24"/>
          <w:lang w:eastAsia="ru-RU"/>
        </w:rPr>
        <w:t xml:space="preserve"> Федеральным законом от 17.12.1999 N 212-ФЗ)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xml:space="preserve">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w:t>
      </w:r>
      <w:r w:rsidRPr="00724F8A">
        <w:rPr>
          <w:rFonts w:ascii="Times New Roman" w:eastAsia="Times New Roman" w:hAnsi="Times New Roman" w:cs="Times New Roman"/>
          <w:sz w:val="24"/>
          <w:szCs w:val="24"/>
          <w:lang w:eastAsia="ru-RU"/>
        </w:rPr>
        <w:lastRenderedPageBreak/>
        <w:t>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w:t>
      </w:r>
      <w:proofErr w:type="gramStart"/>
      <w:r w:rsidRPr="00724F8A">
        <w:rPr>
          <w:rFonts w:ascii="Times New Roman" w:eastAsia="Times New Roman" w:hAnsi="Times New Roman" w:cs="Times New Roman"/>
          <w:sz w:val="24"/>
          <w:szCs w:val="24"/>
          <w:lang w:eastAsia="ru-RU"/>
        </w:rPr>
        <w:t>п</w:t>
      </w:r>
      <w:proofErr w:type="gramEnd"/>
      <w:r w:rsidRPr="00724F8A">
        <w:rPr>
          <w:rFonts w:ascii="Times New Roman" w:eastAsia="Times New Roman" w:hAnsi="Times New Roman" w:cs="Times New Roman"/>
          <w:sz w:val="24"/>
          <w:szCs w:val="24"/>
          <w:lang w:eastAsia="ru-RU"/>
        </w:rPr>
        <w:t>. 7 в ред. Федерального закона от 21.12.2004 N 171-ФЗ)</w:t>
      </w:r>
    </w:p>
    <w:p w:rsidR="00430A2D" w:rsidRPr="00724F8A" w:rsidRDefault="00430A2D" w:rsidP="00430A2D">
      <w:pPr>
        <w:spacing w:after="0" w:line="240" w:lineRule="auto"/>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Arial" w:eastAsia="Times New Roman" w:hAnsi="Arial" w:cs="Arial"/>
          <w:b/>
          <w:bCs/>
          <w:sz w:val="24"/>
          <w:szCs w:val="24"/>
          <w:lang w:eastAsia="ru-RU"/>
        </w:rPr>
        <w:t>Статья 19. Сроки предъявления потребителем требований в отношении недостатков товара</w:t>
      </w:r>
    </w:p>
    <w:p w:rsidR="00430A2D" w:rsidRPr="00724F8A" w:rsidRDefault="00430A2D" w:rsidP="00430A2D">
      <w:pPr>
        <w:spacing w:after="0" w:line="240" w:lineRule="auto"/>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1. Потребитель вправе предъявить предусмотренные статьей 18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w:t>
      </w:r>
      <w:proofErr w:type="gramStart"/>
      <w:r w:rsidRPr="00724F8A">
        <w:rPr>
          <w:rFonts w:ascii="Times New Roman" w:eastAsia="Times New Roman" w:hAnsi="Times New Roman" w:cs="Times New Roman"/>
          <w:sz w:val="24"/>
          <w:szCs w:val="24"/>
          <w:lang w:eastAsia="ru-RU"/>
        </w:rPr>
        <w:t>в</w:t>
      </w:r>
      <w:proofErr w:type="gramEnd"/>
      <w:r w:rsidRPr="00724F8A">
        <w:rPr>
          <w:rFonts w:ascii="Times New Roman" w:eastAsia="Times New Roman" w:hAnsi="Times New Roman" w:cs="Times New Roman"/>
          <w:sz w:val="24"/>
          <w:szCs w:val="24"/>
          <w:lang w:eastAsia="ru-RU"/>
        </w:rPr>
        <w:t xml:space="preserve"> ред. Федерального закона от 21.12.2004 N 171-ФЗ)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(п. 1 в ред. Федерального закона от 17.12.1999 N 212-ФЗ)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(в ред. Федерального закона от 17.12.1999 N 212-ФЗ)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(в ред. Федерального закона от 17.12.1999 N 212-ФЗ)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Абзац исключен. - Федеральный закон от 17.12.1999 N 212-ФЗ.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Продолжительность срока годности товара должна соответствовать обязательным требованиям к безопасности товара.</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(в ред. Федерального закона от 21.12.2004 N 171-ФЗ)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lastRenderedPageBreak/>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w:t>
      </w:r>
      <w:proofErr w:type="gramStart"/>
      <w:r w:rsidRPr="00724F8A">
        <w:rPr>
          <w:rFonts w:ascii="Times New Roman" w:eastAsia="Times New Roman" w:hAnsi="Times New Roman" w:cs="Times New Roman"/>
          <w:sz w:val="24"/>
          <w:szCs w:val="24"/>
          <w:lang w:eastAsia="ru-RU"/>
        </w:rPr>
        <w:t>,</w:t>
      </w:r>
      <w:proofErr w:type="gramEnd"/>
      <w:r w:rsidRPr="00724F8A">
        <w:rPr>
          <w:rFonts w:ascii="Times New Roman" w:eastAsia="Times New Roman" w:hAnsi="Times New Roman" w:cs="Times New Roman"/>
          <w:sz w:val="24"/>
          <w:szCs w:val="24"/>
          <w:lang w:eastAsia="ru-RU"/>
        </w:rPr>
        <w:t xml:space="preserve">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(в ред. Федерального закона от 17.12.1999 N 212-ФЗ)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4. Сроки, указанные в настоящей статье, доводятся до сведения потребителя в информации о товаре, предоставляемой потребителю в соответствии со статьей 10 настоящего Закона.</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bookmarkStart w:id="24" w:name="p430"/>
      <w:bookmarkEnd w:id="24"/>
      <w:r w:rsidRPr="00724F8A">
        <w:rPr>
          <w:rFonts w:ascii="Times New Roman" w:eastAsia="Times New Roman" w:hAnsi="Times New Roman" w:cs="Times New Roman"/>
          <w:sz w:val="24"/>
          <w:szCs w:val="24"/>
          <w:lang w:eastAsia="ru-RU"/>
        </w:rPr>
        <w:t xml:space="preserve">5. </w:t>
      </w:r>
      <w:proofErr w:type="gramStart"/>
      <w:r w:rsidRPr="00724F8A">
        <w:rPr>
          <w:rFonts w:ascii="Times New Roman" w:eastAsia="Times New Roman" w:hAnsi="Times New Roman" w:cs="Times New Roman"/>
          <w:sz w:val="24"/>
          <w:szCs w:val="24"/>
          <w:lang w:eastAsia="ru-RU"/>
        </w:rPr>
        <w:t>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w:t>
      </w:r>
      <w:proofErr w:type="gramEnd"/>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w:t>
      </w:r>
      <w:proofErr w:type="gramStart"/>
      <w:r w:rsidRPr="00724F8A">
        <w:rPr>
          <w:rFonts w:ascii="Times New Roman" w:eastAsia="Times New Roman" w:hAnsi="Times New Roman" w:cs="Times New Roman"/>
          <w:sz w:val="24"/>
          <w:szCs w:val="24"/>
          <w:lang w:eastAsia="ru-RU"/>
        </w:rPr>
        <w:t>п</w:t>
      </w:r>
      <w:proofErr w:type="gramEnd"/>
      <w:r w:rsidRPr="00724F8A">
        <w:rPr>
          <w:rFonts w:ascii="Times New Roman" w:eastAsia="Times New Roman" w:hAnsi="Times New Roman" w:cs="Times New Roman"/>
          <w:sz w:val="24"/>
          <w:szCs w:val="24"/>
          <w:lang w:eastAsia="ru-RU"/>
        </w:rPr>
        <w:t>. 5 введен Федеральным законом от 17.12.1999 N 212-ФЗ)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bookmarkStart w:id="25" w:name="p432"/>
      <w:bookmarkEnd w:id="25"/>
      <w:r w:rsidRPr="00724F8A">
        <w:rPr>
          <w:rFonts w:ascii="Times New Roman" w:eastAsia="Times New Roman" w:hAnsi="Times New Roman" w:cs="Times New Roman"/>
          <w:sz w:val="24"/>
          <w:szCs w:val="24"/>
          <w:lang w:eastAsia="ru-RU"/>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rsidRPr="00724F8A">
        <w:rPr>
          <w:rFonts w:ascii="Times New Roman" w:eastAsia="Times New Roman" w:hAnsi="Times New Roman" w:cs="Times New Roman"/>
          <w:sz w:val="24"/>
          <w:szCs w:val="24"/>
          <w:lang w:eastAsia="ru-RU"/>
        </w:rPr>
        <w:t>неустановления</w:t>
      </w:r>
      <w:proofErr w:type="spellEnd"/>
      <w:r w:rsidRPr="00724F8A">
        <w:rPr>
          <w:rFonts w:ascii="Times New Roman" w:eastAsia="Times New Roman" w:hAnsi="Times New Roman" w:cs="Times New Roman"/>
          <w:sz w:val="24"/>
          <w:szCs w:val="24"/>
          <w:lang w:eastAsia="ru-RU"/>
        </w:rPr>
        <w:t xml:space="preserve"> срока службы. </w:t>
      </w:r>
      <w:proofErr w:type="gramStart"/>
      <w:r w:rsidRPr="00724F8A">
        <w:rPr>
          <w:rFonts w:ascii="Times New Roman" w:eastAsia="Times New Roman" w:hAnsi="Times New Roman" w:cs="Times New Roman"/>
          <w:sz w:val="24"/>
          <w:szCs w:val="24"/>
          <w:lang w:eastAsia="ru-RU"/>
        </w:rPr>
        <w:t>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статьи 18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w:t>
      </w:r>
      <w:proofErr w:type="gramEnd"/>
      <w:r w:rsidRPr="00724F8A">
        <w:rPr>
          <w:rFonts w:ascii="Times New Roman" w:eastAsia="Times New Roman" w:hAnsi="Times New Roman" w:cs="Times New Roman"/>
          <w:sz w:val="24"/>
          <w:szCs w:val="24"/>
          <w:lang w:eastAsia="ru-RU"/>
        </w:rPr>
        <w:t xml:space="preserve"> суммы.</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(п. 6 в ред. Федерального закона от 21.12.2004 N 171-ФЗ)</w:t>
      </w:r>
    </w:p>
    <w:p w:rsidR="00430A2D" w:rsidRPr="00724F8A" w:rsidRDefault="00430A2D" w:rsidP="00430A2D">
      <w:pPr>
        <w:spacing w:after="0" w:line="240" w:lineRule="auto"/>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bookmarkStart w:id="26" w:name="p436"/>
      <w:bookmarkEnd w:id="26"/>
      <w:r w:rsidRPr="00724F8A">
        <w:rPr>
          <w:rFonts w:ascii="Arial" w:eastAsia="Times New Roman" w:hAnsi="Arial" w:cs="Arial"/>
          <w:b/>
          <w:bCs/>
          <w:sz w:val="24"/>
          <w:szCs w:val="24"/>
          <w:lang w:eastAsia="ru-RU"/>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(в ред. Федерального закона от 21.12.2004 N 171-ФЗ)</w:t>
      </w:r>
    </w:p>
    <w:p w:rsidR="00430A2D" w:rsidRPr="00724F8A" w:rsidRDefault="00430A2D" w:rsidP="00430A2D">
      <w:pPr>
        <w:spacing w:after="0" w:line="240" w:lineRule="auto"/>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bookmarkStart w:id="27" w:name="p440"/>
      <w:bookmarkEnd w:id="27"/>
      <w:r w:rsidRPr="00724F8A">
        <w:rPr>
          <w:rFonts w:ascii="Times New Roman" w:eastAsia="Times New Roman" w:hAnsi="Times New Roman" w:cs="Times New Roman"/>
          <w:sz w:val="24"/>
          <w:szCs w:val="24"/>
          <w:lang w:eastAsia="ru-RU"/>
        </w:rPr>
        <w:t xml:space="preserve">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w:t>
      </w:r>
      <w:r w:rsidRPr="00724F8A">
        <w:rPr>
          <w:rFonts w:ascii="Times New Roman" w:eastAsia="Times New Roman" w:hAnsi="Times New Roman" w:cs="Times New Roman"/>
          <w:sz w:val="24"/>
          <w:szCs w:val="24"/>
          <w:lang w:eastAsia="ru-RU"/>
        </w:rPr>
        <w:lastRenderedPageBreak/>
        <w:t>Срок устранения недостатков товара, определяемый в письменной форме соглашением сторон, не может превышать сорок пять дней.</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В случае</w:t>
      </w:r>
      <w:proofErr w:type="gramStart"/>
      <w:r w:rsidRPr="00724F8A">
        <w:rPr>
          <w:rFonts w:ascii="Times New Roman" w:eastAsia="Times New Roman" w:hAnsi="Times New Roman" w:cs="Times New Roman"/>
          <w:sz w:val="24"/>
          <w:szCs w:val="24"/>
          <w:lang w:eastAsia="ru-RU"/>
        </w:rPr>
        <w:t>,</w:t>
      </w:r>
      <w:proofErr w:type="gramEnd"/>
      <w:r w:rsidRPr="00724F8A">
        <w:rPr>
          <w:rFonts w:ascii="Times New Roman" w:eastAsia="Times New Roman" w:hAnsi="Times New Roman" w:cs="Times New Roman"/>
          <w:sz w:val="24"/>
          <w:szCs w:val="24"/>
          <w:lang w:eastAsia="ru-RU"/>
        </w:rPr>
        <w:t xml:space="preserve">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(п. 1 в ред. Федерального закона от 25.10.2007 N 234-ФЗ)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bookmarkStart w:id="28" w:name="p444"/>
      <w:bookmarkEnd w:id="28"/>
      <w:r w:rsidRPr="00724F8A">
        <w:rPr>
          <w:rFonts w:ascii="Times New Roman" w:eastAsia="Times New Roman" w:hAnsi="Times New Roman" w:cs="Times New Roman"/>
          <w:sz w:val="24"/>
          <w:szCs w:val="24"/>
          <w:lang w:eastAsia="ru-RU"/>
        </w:rPr>
        <w:t xml:space="preserve">2. </w:t>
      </w:r>
      <w:proofErr w:type="gramStart"/>
      <w:r w:rsidRPr="00724F8A">
        <w:rPr>
          <w:rFonts w:ascii="Times New Roman" w:eastAsia="Times New Roman" w:hAnsi="Times New Roman" w:cs="Times New Roman"/>
          <w:sz w:val="24"/>
          <w:szCs w:val="24"/>
          <w:lang w:eastAsia="ru-RU"/>
        </w:rPr>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w:t>
      </w:r>
      <w:proofErr w:type="gramEnd"/>
      <w:r w:rsidRPr="00724F8A">
        <w:rPr>
          <w:rFonts w:ascii="Times New Roman" w:eastAsia="Times New Roman" w:hAnsi="Times New Roman" w:cs="Times New Roman"/>
          <w:sz w:val="24"/>
          <w:szCs w:val="24"/>
          <w:lang w:eastAsia="ru-RU"/>
        </w:rPr>
        <w:t xml:space="preserve"> Перечень товаров длительного пользования, на которые указанное требование не распространяется, устанавливается Правительством Российской Федерации.</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(в ред. Федеральных законов от 17.12.1999 N 212-ФЗ, от 21.12.2004 N 171-ФЗ, от 25.10.2007 N 234-ФЗ)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w:t>
      </w:r>
      <w:proofErr w:type="gramStart"/>
      <w:r w:rsidRPr="00724F8A">
        <w:rPr>
          <w:rFonts w:ascii="Times New Roman" w:eastAsia="Times New Roman" w:hAnsi="Times New Roman" w:cs="Times New Roman"/>
          <w:sz w:val="24"/>
          <w:szCs w:val="24"/>
          <w:lang w:eastAsia="ru-RU"/>
        </w:rPr>
        <w:t>со дня обращения потребителя с требованием об устранении недостатков товара до дня выдачи его по окончании</w:t>
      </w:r>
      <w:proofErr w:type="gramEnd"/>
      <w:r w:rsidRPr="00724F8A">
        <w:rPr>
          <w:rFonts w:ascii="Times New Roman" w:eastAsia="Times New Roman" w:hAnsi="Times New Roman" w:cs="Times New Roman"/>
          <w:sz w:val="24"/>
          <w:szCs w:val="24"/>
          <w:lang w:eastAsia="ru-RU"/>
        </w:rPr>
        <w:t xml:space="preserve"> ремонта. </w:t>
      </w:r>
      <w:proofErr w:type="gramStart"/>
      <w:r w:rsidRPr="00724F8A">
        <w:rPr>
          <w:rFonts w:ascii="Times New Roman" w:eastAsia="Times New Roman" w:hAnsi="Times New Roman" w:cs="Times New Roman"/>
          <w:sz w:val="24"/>
          <w:szCs w:val="24"/>
          <w:lang w:eastAsia="ru-RU"/>
        </w:rPr>
        <w:t>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w:t>
      </w:r>
      <w:proofErr w:type="gramEnd"/>
      <w:r w:rsidRPr="00724F8A">
        <w:rPr>
          <w:rFonts w:ascii="Times New Roman" w:eastAsia="Times New Roman" w:hAnsi="Times New Roman" w:cs="Times New Roman"/>
          <w:sz w:val="24"/>
          <w:szCs w:val="24"/>
          <w:lang w:eastAsia="ru-RU"/>
        </w:rPr>
        <w:t xml:space="preserve"> по окончании устранения недостатков товара.</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(в ред. Федерального закона от 25.10.2007 N 234-ФЗ)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xml:space="preserve">4. </w:t>
      </w:r>
      <w:proofErr w:type="gramStart"/>
      <w:r w:rsidRPr="00724F8A">
        <w:rPr>
          <w:rFonts w:ascii="Times New Roman" w:eastAsia="Times New Roman" w:hAnsi="Times New Roman" w:cs="Times New Roman"/>
          <w:sz w:val="24"/>
          <w:szCs w:val="24"/>
          <w:lang w:eastAsia="ru-RU"/>
        </w:rPr>
        <w:t>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w:t>
      </w:r>
      <w:proofErr w:type="gramEnd"/>
      <w:r w:rsidRPr="00724F8A">
        <w:rPr>
          <w:rFonts w:ascii="Times New Roman" w:eastAsia="Times New Roman" w:hAnsi="Times New Roman" w:cs="Times New Roman"/>
          <w:sz w:val="24"/>
          <w:szCs w:val="24"/>
          <w:lang w:eastAsia="ru-RU"/>
        </w:rPr>
        <w:t xml:space="preserve"> </w:t>
      </w:r>
      <w:proofErr w:type="gramStart"/>
      <w:r w:rsidRPr="00724F8A">
        <w:rPr>
          <w:rFonts w:ascii="Times New Roman" w:eastAsia="Times New Roman" w:hAnsi="Times New Roman" w:cs="Times New Roman"/>
          <w:sz w:val="24"/>
          <w:szCs w:val="24"/>
          <w:lang w:eastAsia="ru-RU"/>
        </w:rPr>
        <w:t>окончании</w:t>
      </w:r>
      <w:proofErr w:type="gramEnd"/>
      <w:r w:rsidRPr="00724F8A">
        <w:rPr>
          <w:rFonts w:ascii="Times New Roman" w:eastAsia="Times New Roman" w:hAnsi="Times New Roman" w:cs="Times New Roman"/>
          <w:sz w:val="24"/>
          <w:szCs w:val="24"/>
          <w:lang w:eastAsia="ru-RU"/>
        </w:rPr>
        <w:t xml:space="preserve"> ремонта.</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(п. 4 в ред. Федерального закона от 17.12.1999 N 212-ФЗ)</w:t>
      </w:r>
    </w:p>
    <w:p w:rsidR="00430A2D" w:rsidRPr="00724F8A" w:rsidRDefault="00430A2D" w:rsidP="00430A2D">
      <w:pPr>
        <w:spacing w:after="0" w:line="240" w:lineRule="auto"/>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bookmarkStart w:id="29" w:name="p454"/>
      <w:bookmarkEnd w:id="29"/>
      <w:r w:rsidRPr="00724F8A">
        <w:rPr>
          <w:rFonts w:ascii="Arial" w:eastAsia="Times New Roman" w:hAnsi="Arial" w:cs="Arial"/>
          <w:b/>
          <w:bCs/>
          <w:sz w:val="24"/>
          <w:szCs w:val="24"/>
          <w:lang w:eastAsia="ru-RU"/>
        </w:rPr>
        <w:t>Статья 21. Замена товара ненадлежащего качества</w:t>
      </w:r>
    </w:p>
    <w:p w:rsidR="00430A2D" w:rsidRPr="00724F8A" w:rsidRDefault="00430A2D" w:rsidP="00430A2D">
      <w:pPr>
        <w:spacing w:after="0" w:line="240" w:lineRule="auto"/>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xml:space="preserve">1. </w:t>
      </w:r>
      <w:proofErr w:type="gramStart"/>
      <w:r w:rsidRPr="00724F8A">
        <w:rPr>
          <w:rFonts w:ascii="Times New Roman" w:eastAsia="Times New Roman" w:hAnsi="Times New Roman" w:cs="Times New Roman"/>
          <w:sz w:val="24"/>
          <w:szCs w:val="24"/>
          <w:lang w:eastAsia="ru-RU"/>
        </w:rPr>
        <w:t>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w:t>
      </w:r>
      <w:proofErr w:type="gramEnd"/>
      <w:r w:rsidRPr="00724F8A">
        <w:rPr>
          <w:rFonts w:ascii="Times New Roman" w:eastAsia="Times New Roman" w:hAnsi="Times New Roman" w:cs="Times New Roman"/>
          <w:sz w:val="24"/>
          <w:szCs w:val="24"/>
          <w:lang w:eastAsia="ru-RU"/>
        </w:rPr>
        <w:t xml:space="preserve"> требования.</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lastRenderedPageBreak/>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proofErr w:type="gramStart"/>
      <w:r w:rsidRPr="00724F8A">
        <w:rPr>
          <w:rFonts w:ascii="Times New Roman" w:eastAsia="Times New Roman" w:hAnsi="Times New Roman" w:cs="Times New Roman"/>
          <w:sz w:val="24"/>
          <w:szCs w:val="24"/>
          <w:lang w:eastAsia="ru-RU"/>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roofErr w:type="gramEnd"/>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proofErr w:type="gramStart"/>
      <w:r w:rsidRPr="00724F8A">
        <w:rPr>
          <w:rFonts w:ascii="Times New Roman" w:eastAsia="Times New Roman" w:hAnsi="Times New Roman" w:cs="Times New Roman"/>
          <w:sz w:val="24"/>
          <w:szCs w:val="24"/>
          <w:lang w:eastAsia="ru-RU"/>
        </w:rP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w:t>
      </w:r>
      <w:proofErr w:type="gramEnd"/>
      <w:r w:rsidRPr="00724F8A">
        <w:rPr>
          <w:rFonts w:ascii="Times New Roman" w:eastAsia="Times New Roman" w:hAnsi="Times New Roman" w:cs="Times New Roman"/>
          <w:sz w:val="24"/>
          <w:szCs w:val="24"/>
          <w:lang w:eastAsia="ru-RU"/>
        </w:rPr>
        <w:t xml:space="preserve"> Это правило не распространяется на товары, перечень которых определяется в соответствии с пунктом 2 статьи 20 настоящего Закона.</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(в ред. Федеральных законов от 21.12.2004 N 171-ФЗ, от 25.10.2007 N 234-ФЗ)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2. Товар ненадлежащего качества должен быть заменен на новый товар, то есть на товар, не бывший в употреблении.</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При замене товара гарантийный срок исчисляется заново со дня передачи товара потребителю.</w:t>
      </w:r>
    </w:p>
    <w:p w:rsidR="00430A2D" w:rsidRPr="00724F8A" w:rsidRDefault="00430A2D" w:rsidP="00430A2D">
      <w:pPr>
        <w:spacing w:after="0" w:line="240" w:lineRule="auto"/>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bookmarkStart w:id="30" w:name="p465"/>
      <w:bookmarkEnd w:id="30"/>
      <w:r w:rsidRPr="00724F8A">
        <w:rPr>
          <w:rFonts w:ascii="Arial" w:eastAsia="Times New Roman" w:hAnsi="Arial" w:cs="Arial"/>
          <w:b/>
          <w:bCs/>
          <w:sz w:val="24"/>
          <w:szCs w:val="24"/>
          <w:lang w:eastAsia="ru-RU"/>
        </w:rPr>
        <w:t>Статья 22. Сроки удовлетворения отдельных требований потребителя</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(в ред. Федерального закона от 21.12.2004 N 171-ФЗ)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proofErr w:type="gramStart"/>
      <w:r w:rsidRPr="00724F8A">
        <w:rPr>
          <w:rFonts w:ascii="Times New Roman" w:eastAsia="Times New Roman" w:hAnsi="Times New Roman" w:cs="Times New Roman"/>
          <w:sz w:val="24"/>
          <w:szCs w:val="24"/>
          <w:lang w:eastAsia="ru-RU"/>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w:t>
      </w:r>
      <w:proofErr w:type="gramEnd"/>
      <w:r w:rsidRPr="00724F8A">
        <w:rPr>
          <w:rFonts w:ascii="Times New Roman" w:eastAsia="Times New Roman" w:hAnsi="Times New Roman" w:cs="Times New Roman"/>
          <w:sz w:val="24"/>
          <w:szCs w:val="24"/>
          <w:lang w:eastAsia="ru-RU"/>
        </w:rPr>
        <w:t xml:space="preserve"> предъявления соответствующего требования.</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(в ред. Федерального закона от 25.10.2007 N 234-ФЗ)</w:t>
      </w:r>
    </w:p>
    <w:p w:rsidR="00430A2D" w:rsidRPr="00724F8A" w:rsidRDefault="00430A2D" w:rsidP="00430A2D">
      <w:pPr>
        <w:spacing w:after="0" w:line="240" w:lineRule="auto"/>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Arial" w:eastAsia="Times New Roman" w:hAnsi="Arial" w:cs="Arial"/>
          <w:b/>
          <w:bCs/>
          <w:sz w:val="24"/>
          <w:szCs w:val="24"/>
          <w:lang w:eastAsia="ru-RU"/>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(в ред. Федерального закона от 21.12.2004 N 171-ФЗ)</w:t>
      </w:r>
    </w:p>
    <w:p w:rsidR="00430A2D" w:rsidRPr="00724F8A" w:rsidRDefault="00430A2D" w:rsidP="00430A2D">
      <w:pPr>
        <w:spacing w:after="0" w:line="240" w:lineRule="auto"/>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xml:space="preserve">1. </w:t>
      </w:r>
      <w:proofErr w:type="gramStart"/>
      <w:r w:rsidRPr="00724F8A">
        <w:rPr>
          <w:rFonts w:ascii="Times New Roman" w:eastAsia="Times New Roman" w:hAnsi="Times New Roman" w:cs="Times New Roman"/>
          <w:sz w:val="24"/>
          <w:szCs w:val="24"/>
          <w:lang w:eastAsia="ru-RU"/>
        </w:rPr>
        <w:t>За нарушение предусмотренных статьями 20, 21 и 22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roofErr w:type="gramEnd"/>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w:t>
      </w:r>
      <w:proofErr w:type="gramStart"/>
      <w:r w:rsidRPr="00724F8A">
        <w:rPr>
          <w:rFonts w:ascii="Times New Roman" w:eastAsia="Times New Roman" w:hAnsi="Times New Roman" w:cs="Times New Roman"/>
          <w:sz w:val="24"/>
          <w:szCs w:val="24"/>
          <w:lang w:eastAsia="ru-RU"/>
        </w:rPr>
        <w:t>в</w:t>
      </w:r>
      <w:proofErr w:type="gramEnd"/>
      <w:r w:rsidRPr="00724F8A">
        <w:rPr>
          <w:rFonts w:ascii="Times New Roman" w:eastAsia="Times New Roman" w:hAnsi="Times New Roman" w:cs="Times New Roman"/>
          <w:sz w:val="24"/>
          <w:szCs w:val="24"/>
          <w:lang w:eastAsia="ru-RU"/>
        </w:rPr>
        <w:t xml:space="preserve"> ред. Федерального закона от 21.12.2004 N 171-ФЗ)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xml:space="preserve">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w:t>
      </w:r>
      <w:r w:rsidRPr="00724F8A">
        <w:rPr>
          <w:rFonts w:ascii="Times New Roman" w:eastAsia="Times New Roman" w:hAnsi="Times New Roman" w:cs="Times New Roman"/>
          <w:sz w:val="24"/>
          <w:szCs w:val="24"/>
          <w:lang w:eastAsia="ru-RU"/>
        </w:rPr>
        <w:lastRenderedPageBreak/>
        <w:t>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(в ред. Федерального закона от 21.12.2004 N 171-ФЗ)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2. В случае невыполнения требований потребителя в сроки, предусмотренные статьями 20 - 22 настоящего Закона, потребитель вправе по своему выбору предъявить иные требования, установленные статьей 18 настоящего Закона.</w:t>
      </w:r>
    </w:p>
    <w:p w:rsidR="00430A2D" w:rsidRPr="00724F8A" w:rsidRDefault="00430A2D" w:rsidP="00430A2D">
      <w:pPr>
        <w:spacing w:after="0" w:line="240" w:lineRule="auto"/>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Arial" w:eastAsia="Times New Roman" w:hAnsi="Arial" w:cs="Arial"/>
          <w:b/>
          <w:bCs/>
          <w:sz w:val="24"/>
          <w:szCs w:val="24"/>
          <w:lang w:eastAsia="ru-RU"/>
        </w:rPr>
        <w:t>Статья 23.1. Последствия нарушения продавцом срока передачи предварительно оплаченного товара потребителю</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w:t>
      </w:r>
      <w:proofErr w:type="gramStart"/>
      <w:r w:rsidRPr="00724F8A">
        <w:rPr>
          <w:rFonts w:ascii="Times New Roman" w:eastAsia="Times New Roman" w:hAnsi="Times New Roman" w:cs="Times New Roman"/>
          <w:sz w:val="24"/>
          <w:szCs w:val="24"/>
          <w:lang w:eastAsia="ru-RU"/>
        </w:rPr>
        <w:t>введена</w:t>
      </w:r>
      <w:proofErr w:type="gramEnd"/>
      <w:r w:rsidRPr="00724F8A">
        <w:rPr>
          <w:rFonts w:ascii="Times New Roman" w:eastAsia="Times New Roman" w:hAnsi="Times New Roman" w:cs="Times New Roman"/>
          <w:sz w:val="24"/>
          <w:szCs w:val="24"/>
          <w:lang w:eastAsia="ru-RU"/>
        </w:rPr>
        <w:t xml:space="preserve"> Федеральным законом от 25.10.2007 N 234-ФЗ)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bookmarkStart w:id="31" w:name="p489"/>
      <w:bookmarkEnd w:id="31"/>
      <w:r w:rsidRPr="00724F8A">
        <w:rPr>
          <w:rFonts w:ascii="Times New Roman" w:eastAsia="Times New Roman" w:hAnsi="Times New Roman" w:cs="Times New Roman"/>
          <w:sz w:val="24"/>
          <w:szCs w:val="24"/>
          <w:lang w:eastAsia="ru-RU"/>
        </w:rPr>
        <w:t>2. В случае</w:t>
      </w:r>
      <w:proofErr w:type="gramStart"/>
      <w:r w:rsidRPr="00724F8A">
        <w:rPr>
          <w:rFonts w:ascii="Times New Roman" w:eastAsia="Times New Roman" w:hAnsi="Times New Roman" w:cs="Times New Roman"/>
          <w:sz w:val="24"/>
          <w:szCs w:val="24"/>
          <w:lang w:eastAsia="ru-RU"/>
        </w:rPr>
        <w:t>,</w:t>
      </w:r>
      <w:proofErr w:type="gramEnd"/>
      <w:r w:rsidRPr="00724F8A">
        <w:rPr>
          <w:rFonts w:ascii="Times New Roman" w:eastAsia="Times New Roman" w:hAnsi="Times New Roman" w:cs="Times New Roman"/>
          <w:sz w:val="24"/>
          <w:szCs w:val="24"/>
          <w:lang w:eastAsia="ru-RU"/>
        </w:rPr>
        <w:t xml:space="preserve">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передачи оплаченного товара в установленный им новый срок;</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возврата суммы предварительной оплаты товара, не переданного продавцом.</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xml:space="preserve">При этом потребитель вправе потребовать также полного возмещения убытков, причиненных ему вследствие </w:t>
      </w:r>
      <w:proofErr w:type="gramStart"/>
      <w:r w:rsidRPr="00724F8A">
        <w:rPr>
          <w:rFonts w:ascii="Times New Roman" w:eastAsia="Times New Roman" w:hAnsi="Times New Roman" w:cs="Times New Roman"/>
          <w:sz w:val="24"/>
          <w:szCs w:val="24"/>
          <w:lang w:eastAsia="ru-RU"/>
        </w:rPr>
        <w:t>нарушения</w:t>
      </w:r>
      <w:proofErr w:type="gramEnd"/>
      <w:r w:rsidRPr="00724F8A">
        <w:rPr>
          <w:rFonts w:ascii="Times New Roman" w:eastAsia="Times New Roman" w:hAnsi="Times New Roman" w:cs="Times New Roman"/>
          <w:sz w:val="24"/>
          <w:szCs w:val="24"/>
          <w:lang w:eastAsia="ru-RU"/>
        </w:rPr>
        <w:t xml:space="preserve"> установленного договором купли-продажи срока передачи предварительно оплаченного товара.</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w:t>
      </w:r>
      <w:proofErr w:type="gramStart"/>
      <w:r w:rsidRPr="00724F8A">
        <w:rPr>
          <w:rFonts w:ascii="Times New Roman" w:eastAsia="Times New Roman" w:hAnsi="Times New Roman" w:cs="Times New Roman"/>
          <w:sz w:val="24"/>
          <w:szCs w:val="24"/>
          <w:lang w:eastAsia="ru-RU"/>
        </w:rPr>
        <w:t>половины процента суммы предварительной оплаты товара</w:t>
      </w:r>
      <w:proofErr w:type="gramEnd"/>
      <w:r w:rsidRPr="00724F8A">
        <w:rPr>
          <w:rFonts w:ascii="Times New Roman" w:eastAsia="Times New Roman" w:hAnsi="Times New Roman" w:cs="Times New Roman"/>
          <w:sz w:val="24"/>
          <w:szCs w:val="24"/>
          <w:lang w:eastAsia="ru-RU"/>
        </w:rPr>
        <w:t>.</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Сумма взысканной потребителем неустойки (пени) не может превышать сумму предварительной оплаты товара.</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5. Требования потребителя, установленные пунктом 2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430A2D" w:rsidRPr="00724F8A" w:rsidRDefault="00430A2D" w:rsidP="00430A2D">
      <w:pPr>
        <w:spacing w:after="0" w:line="240" w:lineRule="auto"/>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bookmarkStart w:id="32" w:name="p499"/>
      <w:bookmarkEnd w:id="32"/>
      <w:r w:rsidRPr="00724F8A">
        <w:rPr>
          <w:rFonts w:ascii="Arial" w:eastAsia="Times New Roman" w:hAnsi="Arial" w:cs="Arial"/>
          <w:b/>
          <w:bCs/>
          <w:sz w:val="24"/>
          <w:szCs w:val="24"/>
          <w:lang w:eastAsia="ru-RU"/>
        </w:rPr>
        <w:t>Статья 24. Расчеты с потребителем в случае приобретения им товара ненадлежащего качества</w:t>
      </w:r>
    </w:p>
    <w:p w:rsidR="00430A2D" w:rsidRPr="00724F8A" w:rsidRDefault="00430A2D" w:rsidP="00430A2D">
      <w:pPr>
        <w:spacing w:after="0" w:line="240" w:lineRule="auto"/>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1. При замене товара ненадлежащего качества на товар этой же марки (этих же модели и (или) артикула) перерасчет цены товара не производится.</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w:t>
      </w:r>
      <w:proofErr w:type="gramStart"/>
      <w:r w:rsidRPr="00724F8A">
        <w:rPr>
          <w:rFonts w:ascii="Times New Roman" w:eastAsia="Times New Roman" w:hAnsi="Times New Roman" w:cs="Times New Roman"/>
          <w:sz w:val="24"/>
          <w:szCs w:val="24"/>
          <w:lang w:eastAsia="ru-RU"/>
        </w:rPr>
        <w:t>в</w:t>
      </w:r>
      <w:proofErr w:type="gramEnd"/>
      <w:r w:rsidRPr="00724F8A">
        <w:rPr>
          <w:rFonts w:ascii="Times New Roman" w:eastAsia="Times New Roman" w:hAnsi="Times New Roman" w:cs="Times New Roman"/>
          <w:sz w:val="24"/>
          <w:szCs w:val="24"/>
          <w:lang w:eastAsia="ru-RU"/>
        </w:rPr>
        <w:t xml:space="preserve"> ред. Федерального закона от 25.10.2007 N 234-ФЗ)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xml:space="preserve">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w:t>
      </w:r>
      <w:r w:rsidRPr="00724F8A">
        <w:rPr>
          <w:rFonts w:ascii="Times New Roman" w:eastAsia="Times New Roman" w:hAnsi="Times New Roman" w:cs="Times New Roman"/>
          <w:sz w:val="24"/>
          <w:szCs w:val="24"/>
          <w:lang w:eastAsia="ru-RU"/>
        </w:rPr>
        <w:lastRenderedPageBreak/>
        <w:t>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w:t>
      </w:r>
      <w:proofErr w:type="gramStart"/>
      <w:r w:rsidRPr="00724F8A">
        <w:rPr>
          <w:rFonts w:ascii="Times New Roman" w:eastAsia="Times New Roman" w:hAnsi="Times New Roman" w:cs="Times New Roman"/>
          <w:sz w:val="24"/>
          <w:szCs w:val="24"/>
          <w:lang w:eastAsia="ru-RU"/>
        </w:rPr>
        <w:t>в</w:t>
      </w:r>
      <w:proofErr w:type="gramEnd"/>
      <w:r w:rsidRPr="00724F8A">
        <w:rPr>
          <w:rFonts w:ascii="Times New Roman" w:eastAsia="Times New Roman" w:hAnsi="Times New Roman" w:cs="Times New Roman"/>
          <w:sz w:val="24"/>
          <w:szCs w:val="24"/>
          <w:lang w:eastAsia="ru-RU"/>
        </w:rPr>
        <w:t xml:space="preserve"> ред. Федерального закона от 17.12.1999 N 212-ФЗ)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bookmarkStart w:id="33" w:name="p507"/>
      <w:bookmarkEnd w:id="33"/>
      <w:r w:rsidRPr="00724F8A">
        <w:rPr>
          <w:rFonts w:ascii="Times New Roman" w:eastAsia="Times New Roman" w:hAnsi="Times New Roman" w:cs="Times New Roman"/>
          <w:sz w:val="24"/>
          <w:szCs w:val="24"/>
          <w:lang w:eastAsia="ru-RU"/>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w:t>
      </w:r>
      <w:proofErr w:type="gramStart"/>
      <w:r w:rsidRPr="00724F8A">
        <w:rPr>
          <w:rFonts w:ascii="Times New Roman" w:eastAsia="Times New Roman" w:hAnsi="Times New Roman" w:cs="Times New Roman"/>
          <w:sz w:val="24"/>
          <w:szCs w:val="24"/>
          <w:lang w:eastAsia="ru-RU"/>
        </w:rPr>
        <w:t>п</w:t>
      </w:r>
      <w:proofErr w:type="gramEnd"/>
      <w:r w:rsidRPr="00724F8A">
        <w:rPr>
          <w:rFonts w:ascii="Times New Roman" w:eastAsia="Times New Roman" w:hAnsi="Times New Roman" w:cs="Times New Roman"/>
          <w:sz w:val="24"/>
          <w:szCs w:val="24"/>
          <w:lang w:eastAsia="ru-RU"/>
        </w:rPr>
        <w:t>. 3 в ред. Федерального закона от 17.12.1999 N 212-ФЗ)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bookmarkStart w:id="34" w:name="p510"/>
      <w:bookmarkEnd w:id="34"/>
      <w:r w:rsidRPr="00724F8A">
        <w:rPr>
          <w:rFonts w:ascii="Times New Roman" w:eastAsia="Times New Roman" w:hAnsi="Times New Roman" w:cs="Times New Roman"/>
          <w:sz w:val="24"/>
          <w:szCs w:val="24"/>
          <w:lang w:eastAsia="ru-RU"/>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w:t>
      </w:r>
      <w:proofErr w:type="gramStart"/>
      <w:r w:rsidRPr="00724F8A">
        <w:rPr>
          <w:rFonts w:ascii="Times New Roman" w:eastAsia="Times New Roman" w:hAnsi="Times New Roman" w:cs="Times New Roman"/>
          <w:sz w:val="24"/>
          <w:szCs w:val="24"/>
          <w:lang w:eastAsia="ru-RU"/>
        </w:rPr>
        <w:t>п</w:t>
      </w:r>
      <w:proofErr w:type="gramEnd"/>
      <w:r w:rsidRPr="00724F8A">
        <w:rPr>
          <w:rFonts w:ascii="Times New Roman" w:eastAsia="Times New Roman" w:hAnsi="Times New Roman" w:cs="Times New Roman"/>
          <w:sz w:val="24"/>
          <w:szCs w:val="24"/>
          <w:lang w:eastAsia="ru-RU"/>
        </w:rPr>
        <w:t>. 4 введен Федеральным законом от 17.12.1999 N 212-ФЗ, в ред. Федерального закона от 21.12.2004 N 171-ФЗ)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bookmarkStart w:id="35" w:name="p513"/>
      <w:bookmarkEnd w:id="35"/>
      <w:r w:rsidRPr="00724F8A">
        <w:rPr>
          <w:rFonts w:ascii="Times New Roman" w:eastAsia="Times New Roman" w:hAnsi="Times New Roman" w:cs="Times New Roman"/>
          <w:sz w:val="24"/>
          <w:szCs w:val="24"/>
          <w:lang w:eastAsia="ru-RU"/>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w:t>
      </w:r>
      <w:proofErr w:type="gramStart"/>
      <w:r w:rsidRPr="00724F8A">
        <w:rPr>
          <w:rFonts w:ascii="Times New Roman" w:eastAsia="Times New Roman" w:hAnsi="Times New Roman" w:cs="Times New Roman"/>
          <w:sz w:val="24"/>
          <w:szCs w:val="24"/>
          <w:lang w:eastAsia="ru-RU"/>
        </w:rPr>
        <w:t>п</w:t>
      </w:r>
      <w:proofErr w:type="gramEnd"/>
      <w:r w:rsidRPr="00724F8A">
        <w:rPr>
          <w:rFonts w:ascii="Times New Roman" w:eastAsia="Times New Roman" w:hAnsi="Times New Roman" w:cs="Times New Roman"/>
          <w:sz w:val="24"/>
          <w:szCs w:val="24"/>
          <w:lang w:eastAsia="ru-RU"/>
        </w:rPr>
        <w:t>. 5 в ред. Федерального закона от 21.12.2004 N 171-ФЗ)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w:t>
      </w:r>
      <w:proofErr w:type="gramStart"/>
      <w:r w:rsidRPr="00724F8A">
        <w:rPr>
          <w:rFonts w:ascii="Times New Roman" w:eastAsia="Times New Roman" w:hAnsi="Times New Roman" w:cs="Times New Roman"/>
          <w:sz w:val="24"/>
          <w:szCs w:val="24"/>
          <w:lang w:eastAsia="ru-RU"/>
        </w:rPr>
        <w:t>п</w:t>
      </w:r>
      <w:proofErr w:type="gramEnd"/>
      <w:r w:rsidRPr="00724F8A">
        <w:rPr>
          <w:rFonts w:ascii="Times New Roman" w:eastAsia="Times New Roman" w:hAnsi="Times New Roman" w:cs="Times New Roman"/>
          <w:sz w:val="24"/>
          <w:szCs w:val="24"/>
          <w:lang w:eastAsia="ru-RU"/>
        </w:rPr>
        <w:t>. 6 введен Федеральным законом от 21.12.2013 N 363-ФЗ)</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Arial" w:eastAsia="Times New Roman" w:hAnsi="Arial" w:cs="Arial"/>
          <w:b/>
          <w:bCs/>
          <w:sz w:val="24"/>
          <w:szCs w:val="24"/>
          <w:lang w:eastAsia="ru-RU"/>
        </w:rPr>
        <w:t>Статья 25. Право потребителя на обмен товара надлежащего качества</w:t>
      </w:r>
    </w:p>
    <w:p w:rsidR="00430A2D" w:rsidRPr="00724F8A" w:rsidRDefault="00430A2D" w:rsidP="00430A2D">
      <w:pPr>
        <w:spacing w:after="0" w:line="240" w:lineRule="auto"/>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w:t>
      </w:r>
      <w:proofErr w:type="gramStart"/>
      <w:r w:rsidRPr="00724F8A">
        <w:rPr>
          <w:rFonts w:ascii="Times New Roman" w:eastAsia="Times New Roman" w:hAnsi="Times New Roman" w:cs="Times New Roman"/>
          <w:sz w:val="24"/>
          <w:szCs w:val="24"/>
          <w:lang w:eastAsia="ru-RU"/>
        </w:rPr>
        <w:t>в</w:t>
      </w:r>
      <w:proofErr w:type="gramEnd"/>
      <w:r w:rsidRPr="00724F8A">
        <w:rPr>
          <w:rFonts w:ascii="Times New Roman" w:eastAsia="Times New Roman" w:hAnsi="Times New Roman" w:cs="Times New Roman"/>
          <w:sz w:val="24"/>
          <w:szCs w:val="24"/>
          <w:lang w:eastAsia="ru-RU"/>
        </w:rPr>
        <w:t xml:space="preserve"> ред. Федерального закона от 17.12.1999 N 212-ФЗ)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w:t>
      </w:r>
      <w:proofErr w:type="gramStart"/>
      <w:r w:rsidRPr="00724F8A">
        <w:rPr>
          <w:rFonts w:ascii="Times New Roman" w:eastAsia="Times New Roman" w:hAnsi="Times New Roman" w:cs="Times New Roman"/>
          <w:sz w:val="24"/>
          <w:szCs w:val="24"/>
          <w:lang w:eastAsia="ru-RU"/>
        </w:rPr>
        <w:t>в</w:t>
      </w:r>
      <w:proofErr w:type="gramEnd"/>
      <w:r w:rsidRPr="00724F8A">
        <w:rPr>
          <w:rFonts w:ascii="Times New Roman" w:eastAsia="Times New Roman" w:hAnsi="Times New Roman" w:cs="Times New Roman"/>
          <w:sz w:val="24"/>
          <w:szCs w:val="24"/>
          <w:lang w:eastAsia="ru-RU"/>
        </w:rPr>
        <w:t xml:space="preserve"> ред. Федерального закона от 21.12.2004 N 171-ФЗ)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Перечень товаров, не подлежащих обмену по основаниям, указанным в настоящей статье, утверждается Правительством Российской Федерации.</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2. В случае</w:t>
      </w:r>
      <w:proofErr w:type="gramStart"/>
      <w:r w:rsidRPr="00724F8A">
        <w:rPr>
          <w:rFonts w:ascii="Times New Roman" w:eastAsia="Times New Roman" w:hAnsi="Times New Roman" w:cs="Times New Roman"/>
          <w:sz w:val="24"/>
          <w:szCs w:val="24"/>
          <w:lang w:eastAsia="ru-RU"/>
        </w:rPr>
        <w:t>,</w:t>
      </w:r>
      <w:proofErr w:type="gramEnd"/>
      <w:r w:rsidRPr="00724F8A">
        <w:rPr>
          <w:rFonts w:ascii="Times New Roman" w:eastAsia="Times New Roman" w:hAnsi="Times New Roman" w:cs="Times New Roman"/>
          <w:sz w:val="24"/>
          <w:szCs w:val="24"/>
          <w:lang w:eastAsia="ru-RU"/>
        </w:rPr>
        <w:t xml:space="preserve">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lastRenderedPageBreak/>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w:t>
      </w:r>
      <w:proofErr w:type="gramStart"/>
      <w:r w:rsidRPr="00724F8A">
        <w:rPr>
          <w:rFonts w:ascii="Times New Roman" w:eastAsia="Times New Roman" w:hAnsi="Times New Roman" w:cs="Times New Roman"/>
          <w:sz w:val="24"/>
          <w:szCs w:val="24"/>
          <w:lang w:eastAsia="ru-RU"/>
        </w:rPr>
        <w:t>п</w:t>
      </w:r>
      <w:proofErr w:type="gramEnd"/>
      <w:r w:rsidRPr="00724F8A">
        <w:rPr>
          <w:rFonts w:ascii="Times New Roman" w:eastAsia="Times New Roman" w:hAnsi="Times New Roman" w:cs="Times New Roman"/>
          <w:sz w:val="24"/>
          <w:szCs w:val="24"/>
          <w:lang w:eastAsia="ru-RU"/>
        </w:rPr>
        <w:t>. 2 в ред. Федерального закона от 21.12.2004 N 171-ФЗ)</w:t>
      </w:r>
    </w:p>
    <w:p w:rsidR="00430A2D" w:rsidRPr="00724F8A" w:rsidRDefault="00430A2D" w:rsidP="00430A2D">
      <w:pPr>
        <w:spacing w:after="0" w:line="240" w:lineRule="auto"/>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Arial" w:eastAsia="Times New Roman" w:hAnsi="Arial" w:cs="Arial"/>
          <w:b/>
          <w:bCs/>
          <w:sz w:val="24"/>
          <w:szCs w:val="24"/>
          <w:lang w:eastAsia="ru-RU"/>
        </w:rPr>
        <w:t>Статья 26. Утратила силу. - Федеральный закон от 25.10.2007 N 234-ФЗ.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Arial" w:eastAsia="Times New Roman" w:hAnsi="Arial" w:cs="Arial"/>
          <w:b/>
          <w:bCs/>
          <w:sz w:val="24"/>
          <w:szCs w:val="24"/>
          <w:lang w:eastAsia="ru-RU"/>
        </w:rPr>
        <w:t>Статья 26.1. Дистанционный способ продажи товара</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w:t>
      </w:r>
      <w:proofErr w:type="gramStart"/>
      <w:r w:rsidRPr="00724F8A">
        <w:rPr>
          <w:rFonts w:ascii="Times New Roman" w:eastAsia="Times New Roman" w:hAnsi="Times New Roman" w:cs="Times New Roman"/>
          <w:sz w:val="24"/>
          <w:szCs w:val="24"/>
          <w:lang w:eastAsia="ru-RU"/>
        </w:rPr>
        <w:t>введена</w:t>
      </w:r>
      <w:proofErr w:type="gramEnd"/>
      <w:r w:rsidRPr="00724F8A">
        <w:rPr>
          <w:rFonts w:ascii="Times New Roman" w:eastAsia="Times New Roman" w:hAnsi="Times New Roman" w:cs="Times New Roman"/>
          <w:sz w:val="24"/>
          <w:szCs w:val="24"/>
          <w:lang w:eastAsia="ru-RU"/>
        </w:rPr>
        <w:t xml:space="preserve"> Федеральным законом от 21.12.2004 N 171-ФЗ)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w:t>
      </w:r>
      <w:proofErr w:type="gramStart"/>
      <w:r w:rsidRPr="00724F8A">
        <w:rPr>
          <w:rFonts w:ascii="Times New Roman" w:eastAsia="Times New Roman" w:hAnsi="Times New Roman" w:cs="Times New Roman"/>
          <w:sz w:val="24"/>
          <w:szCs w:val="24"/>
          <w:lang w:eastAsia="ru-RU"/>
        </w:rPr>
        <w:t>дств св</w:t>
      </w:r>
      <w:proofErr w:type="gramEnd"/>
      <w:r w:rsidRPr="00724F8A">
        <w:rPr>
          <w:rFonts w:ascii="Times New Roman" w:eastAsia="Times New Roman" w:hAnsi="Times New Roman" w:cs="Times New Roman"/>
          <w:sz w:val="24"/>
          <w:szCs w:val="24"/>
          <w:lang w:eastAsia="ru-RU"/>
        </w:rPr>
        <w:t>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w:t>
      </w:r>
      <w:proofErr w:type="gramStart"/>
      <w:r w:rsidRPr="00724F8A">
        <w:rPr>
          <w:rFonts w:ascii="Times New Roman" w:eastAsia="Times New Roman" w:hAnsi="Times New Roman" w:cs="Times New Roman"/>
          <w:sz w:val="24"/>
          <w:szCs w:val="24"/>
          <w:lang w:eastAsia="ru-RU"/>
        </w:rPr>
        <w:t>в</w:t>
      </w:r>
      <w:proofErr w:type="gramEnd"/>
      <w:r w:rsidRPr="00724F8A">
        <w:rPr>
          <w:rFonts w:ascii="Times New Roman" w:eastAsia="Times New Roman" w:hAnsi="Times New Roman" w:cs="Times New Roman"/>
          <w:sz w:val="24"/>
          <w:szCs w:val="24"/>
          <w:lang w:eastAsia="ru-RU"/>
        </w:rPr>
        <w:t xml:space="preserve"> ред. Федерального закона от 25.10.2007 N 234-ФЗ)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xml:space="preserve">2. </w:t>
      </w:r>
      <w:proofErr w:type="gramStart"/>
      <w:r w:rsidRPr="00724F8A">
        <w:rPr>
          <w:rFonts w:ascii="Times New Roman" w:eastAsia="Times New Roman" w:hAnsi="Times New Roman" w:cs="Times New Roman"/>
          <w:sz w:val="24"/>
          <w:szCs w:val="24"/>
          <w:lang w:eastAsia="ru-RU"/>
        </w:rPr>
        <w:t>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w:t>
      </w:r>
      <w:proofErr w:type="gramEnd"/>
      <w:r w:rsidRPr="00724F8A">
        <w:rPr>
          <w:rFonts w:ascii="Times New Roman" w:eastAsia="Times New Roman" w:hAnsi="Times New Roman" w:cs="Times New Roman"/>
          <w:sz w:val="24"/>
          <w:szCs w:val="24"/>
          <w:lang w:eastAsia="ru-RU"/>
        </w:rPr>
        <w:t xml:space="preserve"> о заключении договора.</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3. Потребителю в момент доставки товара должна быть в письменной форме предоставлена информация о товаре, предусмотренная статьей 10 настоящего Закона, а также предусмотренная пунктом 4 настоящей статьи информация о порядке и сроках возврата товара.</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bookmarkStart w:id="36" w:name="p545"/>
      <w:bookmarkEnd w:id="36"/>
      <w:r w:rsidRPr="00724F8A">
        <w:rPr>
          <w:rFonts w:ascii="Times New Roman" w:eastAsia="Times New Roman" w:hAnsi="Times New Roman" w:cs="Times New Roman"/>
          <w:sz w:val="24"/>
          <w:szCs w:val="24"/>
          <w:lang w:eastAsia="ru-RU"/>
        </w:rPr>
        <w:t>4. Потребитель вправе отказаться от товара в любое время до его передачи, а после передачи товара - в течение семи дней.</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В случае</w:t>
      </w:r>
      <w:proofErr w:type="gramStart"/>
      <w:r w:rsidRPr="00724F8A">
        <w:rPr>
          <w:rFonts w:ascii="Times New Roman" w:eastAsia="Times New Roman" w:hAnsi="Times New Roman" w:cs="Times New Roman"/>
          <w:sz w:val="24"/>
          <w:szCs w:val="24"/>
          <w:lang w:eastAsia="ru-RU"/>
        </w:rPr>
        <w:t>,</w:t>
      </w:r>
      <w:proofErr w:type="gramEnd"/>
      <w:r w:rsidRPr="00724F8A">
        <w:rPr>
          <w:rFonts w:ascii="Times New Roman" w:eastAsia="Times New Roman" w:hAnsi="Times New Roman" w:cs="Times New Roman"/>
          <w:sz w:val="24"/>
          <w:szCs w:val="24"/>
          <w:lang w:eastAsia="ru-RU"/>
        </w:rP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5. Последствия продажи товара ненадлежащего качества дистанционным способом продажи товара установлены положениями, предусмотренными статьями 18 - 24 настоящего Закона.</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Arial" w:eastAsia="Times New Roman" w:hAnsi="Arial" w:cs="Arial"/>
          <w:b/>
          <w:bCs/>
          <w:sz w:val="24"/>
          <w:szCs w:val="24"/>
          <w:lang w:eastAsia="ru-RU"/>
        </w:rPr>
        <w:t>Статья 26.2. Правила продажи отдельных видов товаров</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w:t>
      </w:r>
      <w:proofErr w:type="gramStart"/>
      <w:r w:rsidRPr="00724F8A">
        <w:rPr>
          <w:rFonts w:ascii="Times New Roman" w:eastAsia="Times New Roman" w:hAnsi="Times New Roman" w:cs="Times New Roman"/>
          <w:sz w:val="24"/>
          <w:szCs w:val="24"/>
          <w:lang w:eastAsia="ru-RU"/>
        </w:rPr>
        <w:t>введена</w:t>
      </w:r>
      <w:proofErr w:type="gramEnd"/>
      <w:r w:rsidRPr="00724F8A">
        <w:rPr>
          <w:rFonts w:ascii="Times New Roman" w:eastAsia="Times New Roman" w:hAnsi="Times New Roman" w:cs="Times New Roman"/>
          <w:sz w:val="24"/>
          <w:szCs w:val="24"/>
          <w:lang w:eastAsia="ru-RU"/>
        </w:rPr>
        <w:t xml:space="preserve"> Федеральным законом от 18.07.2011 N 242-ФЗ)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lastRenderedPageBreak/>
        <w:t>Правила продажи отдельных видов товаров устанавливаются Правительством Российской Федерации.</w:t>
      </w:r>
    </w:p>
    <w:p w:rsidR="00430A2D" w:rsidRPr="00724F8A" w:rsidRDefault="00430A2D" w:rsidP="00430A2D">
      <w:pPr>
        <w:spacing w:after="0" w:line="240" w:lineRule="auto"/>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jc w:val="center"/>
        <w:rPr>
          <w:rFonts w:ascii="Verdana" w:eastAsia="Times New Roman" w:hAnsi="Verdana" w:cs="Times New Roman"/>
          <w:b/>
          <w:bCs/>
          <w:sz w:val="21"/>
          <w:szCs w:val="21"/>
          <w:lang w:eastAsia="ru-RU"/>
        </w:rPr>
      </w:pPr>
      <w:r w:rsidRPr="00724F8A">
        <w:rPr>
          <w:rFonts w:ascii="Arial" w:eastAsia="Times New Roman" w:hAnsi="Arial" w:cs="Arial"/>
          <w:b/>
          <w:bCs/>
          <w:sz w:val="24"/>
          <w:szCs w:val="24"/>
          <w:lang w:eastAsia="ru-RU"/>
        </w:rPr>
        <w:t>Глава III. ЗАЩИТА ПРАВ ПОТРЕБИТЕЛЕЙ ПРИ ВЫПОЛНЕНИИ</w:t>
      </w:r>
    </w:p>
    <w:p w:rsidR="00430A2D" w:rsidRPr="00724F8A" w:rsidRDefault="00430A2D" w:rsidP="00430A2D">
      <w:pPr>
        <w:spacing w:after="0" w:line="240" w:lineRule="auto"/>
        <w:jc w:val="center"/>
        <w:rPr>
          <w:rFonts w:ascii="Verdana" w:eastAsia="Times New Roman" w:hAnsi="Verdana" w:cs="Times New Roman"/>
          <w:b/>
          <w:bCs/>
          <w:sz w:val="21"/>
          <w:szCs w:val="21"/>
          <w:lang w:eastAsia="ru-RU"/>
        </w:rPr>
      </w:pPr>
      <w:r w:rsidRPr="00724F8A">
        <w:rPr>
          <w:rFonts w:ascii="Arial" w:eastAsia="Times New Roman" w:hAnsi="Arial" w:cs="Arial"/>
          <w:b/>
          <w:bCs/>
          <w:sz w:val="24"/>
          <w:szCs w:val="24"/>
          <w:lang w:eastAsia="ru-RU"/>
        </w:rPr>
        <w:t>РАБОТ (</w:t>
      </w:r>
      <w:proofErr w:type="gramStart"/>
      <w:r w:rsidRPr="00724F8A">
        <w:rPr>
          <w:rFonts w:ascii="Arial" w:eastAsia="Times New Roman" w:hAnsi="Arial" w:cs="Arial"/>
          <w:b/>
          <w:bCs/>
          <w:sz w:val="24"/>
          <w:szCs w:val="24"/>
          <w:lang w:eastAsia="ru-RU"/>
        </w:rPr>
        <w:t>ОКАЗАНИИ</w:t>
      </w:r>
      <w:proofErr w:type="gramEnd"/>
      <w:r w:rsidRPr="00724F8A">
        <w:rPr>
          <w:rFonts w:ascii="Arial" w:eastAsia="Times New Roman" w:hAnsi="Arial" w:cs="Arial"/>
          <w:b/>
          <w:bCs/>
          <w:sz w:val="24"/>
          <w:szCs w:val="24"/>
          <w:lang w:eastAsia="ru-RU"/>
        </w:rPr>
        <w:t xml:space="preserve"> УСЛУГ)</w:t>
      </w:r>
    </w:p>
    <w:p w:rsidR="00430A2D" w:rsidRPr="00724F8A" w:rsidRDefault="00430A2D" w:rsidP="00430A2D">
      <w:pPr>
        <w:spacing w:after="0" w:line="240" w:lineRule="auto"/>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Arial" w:eastAsia="Times New Roman" w:hAnsi="Arial" w:cs="Arial"/>
          <w:b/>
          <w:bCs/>
          <w:sz w:val="24"/>
          <w:szCs w:val="24"/>
          <w:lang w:eastAsia="ru-RU"/>
        </w:rPr>
        <w:t>Статья 27. Сроки выполнения работ (оказания услуг)</w:t>
      </w:r>
    </w:p>
    <w:p w:rsidR="00430A2D" w:rsidRPr="00724F8A" w:rsidRDefault="00430A2D" w:rsidP="00430A2D">
      <w:pPr>
        <w:spacing w:after="0" w:line="240" w:lineRule="auto"/>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w:t>
      </w:r>
      <w:proofErr w:type="gramStart"/>
      <w:r w:rsidRPr="00724F8A">
        <w:rPr>
          <w:rFonts w:ascii="Times New Roman" w:eastAsia="Times New Roman" w:hAnsi="Times New Roman" w:cs="Times New Roman"/>
          <w:sz w:val="24"/>
          <w:szCs w:val="24"/>
          <w:lang w:eastAsia="ru-RU"/>
        </w:rPr>
        <w:t>в</w:t>
      </w:r>
      <w:proofErr w:type="gramEnd"/>
      <w:r w:rsidRPr="00724F8A">
        <w:rPr>
          <w:rFonts w:ascii="Times New Roman" w:eastAsia="Times New Roman" w:hAnsi="Times New Roman" w:cs="Times New Roman"/>
          <w:sz w:val="24"/>
          <w:szCs w:val="24"/>
          <w:lang w:eastAsia="ru-RU"/>
        </w:rPr>
        <w:t xml:space="preserve"> ред. Федерального закона от 17.12.1999 N 212-ФЗ)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3. В случае</w:t>
      </w:r>
      <w:proofErr w:type="gramStart"/>
      <w:r w:rsidRPr="00724F8A">
        <w:rPr>
          <w:rFonts w:ascii="Times New Roman" w:eastAsia="Times New Roman" w:hAnsi="Times New Roman" w:cs="Times New Roman"/>
          <w:sz w:val="24"/>
          <w:szCs w:val="24"/>
          <w:lang w:eastAsia="ru-RU"/>
        </w:rPr>
        <w:t>,</w:t>
      </w:r>
      <w:proofErr w:type="gramEnd"/>
      <w:r w:rsidRPr="00724F8A">
        <w:rPr>
          <w:rFonts w:ascii="Times New Roman" w:eastAsia="Times New Roman" w:hAnsi="Times New Roman" w:cs="Times New Roman"/>
          <w:sz w:val="24"/>
          <w:szCs w:val="24"/>
          <w:lang w:eastAsia="ru-RU"/>
        </w:rPr>
        <w:t xml:space="preserve">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По соглашению сторон в договоре могут быть предусмотрены также сроки завершения отдельных этапов работы (промежуточные сроки).</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xml:space="preserve">(п. 3 </w:t>
      </w:r>
      <w:proofErr w:type="gramStart"/>
      <w:r w:rsidRPr="00724F8A">
        <w:rPr>
          <w:rFonts w:ascii="Times New Roman" w:eastAsia="Times New Roman" w:hAnsi="Times New Roman" w:cs="Times New Roman"/>
          <w:sz w:val="24"/>
          <w:szCs w:val="24"/>
          <w:lang w:eastAsia="ru-RU"/>
        </w:rPr>
        <w:t>введен</w:t>
      </w:r>
      <w:proofErr w:type="gramEnd"/>
      <w:r w:rsidRPr="00724F8A">
        <w:rPr>
          <w:rFonts w:ascii="Times New Roman" w:eastAsia="Times New Roman" w:hAnsi="Times New Roman" w:cs="Times New Roman"/>
          <w:sz w:val="24"/>
          <w:szCs w:val="24"/>
          <w:lang w:eastAsia="ru-RU"/>
        </w:rPr>
        <w:t xml:space="preserve"> Федеральным законом от 17.12.1999 N 212-ФЗ)</w:t>
      </w:r>
    </w:p>
    <w:p w:rsidR="00430A2D" w:rsidRPr="00724F8A" w:rsidRDefault="00430A2D" w:rsidP="00430A2D">
      <w:pPr>
        <w:spacing w:after="0" w:line="240" w:lineRule="auto"/>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Arial" w:eastAsia="Times New Roman" w:hAnsi="Arial" w:cs="Arial"/>
          <w:b/>
          <w:bCs/>
          <w:sz w:val="24"/>
          <w:szCs w:val="24"/>
          <w:lang w:eastAsia="ru-RU"/>
        </w:rPr>
        <w:t>Статья 28. Последствия нарушения исполнителем сроков выполнения работ (оказания услуг)</w:t>
      </w:r>
    </w:p>
    <w:p w:rsidR="00430A2D" w:rsidRPr="00724F8A" w:rsidRDefault="00430A2D" w:rsidP="00430A2D">
      <w:pPr>
        <w:spacing w:after="0" w:line="240" w:lineRule="auto"/>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bookmarkStart w:id="37" w:name="p572"/>
      <w:bookmarkEnd w:id="37"/>
      <w:r w:rsidRPr="00724F8A">
        <w:rPr>
          <w:rFonts w:ascii="Times New Roman" w:eastAsia="Times New Roman" w:hAnsi="Times New Roman" w:cs="Times New Roman"/>
          <w:sz w:val="24"/>
          <w:szCs w:val="24"/>
          <w:lang w:eastAsia="ru-RU"/>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(в ред. Федеральных законов от 17.12.1999 N 212-ФЗ, от 25.10.2007 N 234-ФЗ)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назначить исполнителю новый срок;</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(в ред. Федерального закона от 17.12.1999 N 212-ФЗ)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потребовать уменьшения цены за выполнение работы (оказание услуги);</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отказаться от исполнения договора о выполнении работы (оказании услуги).</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(в ред. Федерального закона от 21.12.2004 N 171-ФЗ)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(в ред. Федерального закона от 17.12.1999 N 212-ФЗ)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2. Назначенные потребителем новые сроки выполнения работы (оказания услуги) указываются в договоре о выполнении работы (оказании услуги).</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w:t>
      </w:r>
      <w:proofErr w:type="gramStart"/>
      <w:r w:rsidRPr="00724F8A">
        <w:rPr>
          <w:rFonts w:ascii="Times New Roman" w:eastAsia="Times New Roman" w:hAnsi="Times New Roman" w:cs="Times New Roman"/>
          <w:sz w:val="24"/>
          <w:szCs w:val="24"/>
          <w:lang w:eastAsia="ru-RU"/>
        </w:rPr>
        <w:t>в</w:t>
      </w:r>
      <w:proofErr w:type="gramEnd"/>
      <w:r w:rsidRPr="00724F8A">
        <w:rPr>
          <w:rFonts w:ascii="Times New Roman" w:eastAsia="Times New Roman" w:hAnsi="Times New Roman" w:cs="Times New Roman"/>
          <w:sz w:val="24"/>
          <w:szCs w:val="24"/>
          <w:lang w:eastAsia="ru-RU"/>
        </w:rPr>
        <w:t xml:space="preserve"> ред. Федерального закона от 17.12.1999 N 212-ФЗ)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lastRenderedPageBreak/>
        <w:t>В случае просрочки новых сроков потребитель вправе предъявить исполнителю иные требования, установленные пунктом 1 настоящей статьи.</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статьи 24 настоящего Закона.</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w:t>
      </w:r>
      <w:proofErr w:type="gramStart"/>
      <w:r w:rsidRPr="00724F8A">
        <w:rPr>
          <w:rFonts w:ascii="Times New Roman" w:eastAsia="Times New Roman" w:hAnsi="Times New Roman" w:cs="Times New Roman"/>
          <w:sz w:val="24"/>
          <w:szCs w:val="24"/>
          <w:lang w:eastAsia="ru-RU"/>
        </w:rPr>
        <w:t>в</w:t>
      </w:r>
      <w:proofErr w:type="gramEnd"/>
      <w:r w:rsidRPr="00724F8A">
        <w:rPr>
          <w:rFonts w:ascii="Times New Roman" w:eastAsia="Times New Roman" w:hAnsi="Times New Roman" w:cs="Times New Roman"/>
          <w:sz w:val="24"/>
          <w:szCs w:val="24"/>
          <w:lang w:eastAsia="ru-RU"/>
        </w:rPr>
        <w:t xml:space="preserve"> ред. Федерального закона от 21.12.2004 N 171-ФЗ)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w:t>
      </w:r>
      <w:proofErr w:type="gramStart"/>
      <w:r w:rsidRPr="00724F8A">
        <w:rPr>
          <w:rFonts w:ascii="Times New Roman" w:eastAsia="Times New Roman" w:hAnsi="Times New Roman" w:cs="Times New Roman"/>
          <w:sz w:val="24"/>
          <w:szCs w:val="24"/>
          <w:lang w:eastAsia="ru-RU"/>
        </w:rPr>
        <w:t>в</w:t>
      </w:r>
      <w:proofErr w:type="gramEnd"/>
      <w:r w:rsidRPr="00724F8A">
        <w:rPr>
          <w:rFonts w:ascii="Times New Roman" w:eastAsia="Times New Roman" w:hAnsi="Times New Roman" w:cs="Times New Roman"/>
          <w:sz w:val="24"/>
          <w:szCs w:val="24"/>
          <w:lang w:eastAsia="ru-RU"/>
        </w:rPr>
        <w:t xml:space="preserve"> ред. Федеральных законов от 17.12.1999 N 212-ФЗ, от 21.12.2004 N 171-ФЗ)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Абзац исключен. - Федеральный закон от 17.12.1999 N 212-ФЗ.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bookmarkStart w:id="38" w:name="p598"/>
      <w:bookmarkEnd w:id="38"/>
      <w:r w:rsidRPr="00724F8A">
        <w:rPr>
          <w:rFonts w:ascii="Times New Roman" w:eastAsia="Times New Roman" w:hAnsi="Times New Roman" w:cs="Times New Roman"/>
          <w:sz w:val="24"/>
          <w:szCs w:val="24"/>
          <w:lang w:eastAsia="ru-RU"/>
        </w:rPr>
        <w:t xml:space="preserve">5. </w:t>
      </w:r>
      <w:proofErr w:type="gramStart"/>
      <w:r w:rsidRPr="00724F8A">
        <w:rPr>
          <w:rFonts w:ascii="Times New Roman" w:eastAsia="Times New Roman" w:hAnsi="Times New Roman" w:cs="Times New Roman"/>
          <w:sz w:val="24"/>
          <w:szCs w:val="24"/>
          <w:lang w:eastAsia="ru-RU"/>
        </w:rPr>
        <w:t>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w:t>
      </w:r>
      <w:proofErr w:type="gramEnd"/>
      <w:r w:rsidRPr="00724F8A">
        <w:rPr>
          <w:rFonts w:ascii="Times New Roman" w:eastAsia="Times New Roman" w:hAnsi="Times New Roman" w:cs="Times New Roman"/>
          <w:sz w:val="24"/>
          <w:szCs w:val="24"/>
          <w:lang w:eastAsia="ru-RU"/>
        </w:rPr>
        <w:t xml:space="preserve">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w:t>
      </w:r>
      <w:proofErr w:type="gramStart"/>
      <w:r w:rsidRPr="00724F8A">
        <w:rPr>
          <w:rFonts w:ascii="Times New Roman" w:eastAsia="Times New Roman" w:hAnsi="Times New Roman" w:cs="Times New Roman"/>
          <w:sz w:val="24"/>
          <w:szCs w:val="24"/>
          <w:lang w:eastAsia="ru-RU"/>
        </w:rPr>
        <w:t>в</w:t>
      </w:r>
      <w:proofErr w:type="gramEnd"/>
      <w:r w:rsidRPr="00724F8A">
        <w:rPr>
          <w:rFonts w:ascii="Times New Roman" w:eastAsia="Times New Roman" w:hAnsi="Times New Roman" w:cs="Times New Roman"/>
          <w:sz w:val="24"/>
          <w:szCs w:val="24"/>
          <w:lang w:eastAsia="ru-RU"/>
        </w:rPr>
        <w:t xml:space="preserve"> ред. Федерального закона от 17.12.1999 N 212-ФЗ)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пунктом 1 настоящей статьи.</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(в ред. Федерального закона от 17.12.1999 N 212-ФЗ)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пунктом 1 настоящей статьи.</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(в ред. Федерального закона от 17.12.1999 N 212-ФЗ)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proofErr w:type="gramStart"/>
      <w:r w:rsidRPr="00724F8A">
        <w:rPr>
          <w:rFonts w:ascii="Times New Roman" w:eastAsia="Times New Roman" w:hAnsi="Times New Roman" w:cs="Times New Roman"/>
          <w:sz w:val="24"/>
          <w:szCs w:val="24"/>
          <w:lang w:eastAsia="ru-RU"/>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roofErr w:type="gramEnd"/>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6. Требования потребителя, установленные пунктом 1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430A2D" w:rsidRPr="00724F8A" w:rsidRDefault="00430A2D" w:rsidP="00430A2D">
      <w:pPr>
        <w:spacing w:after="0" w:line="240" w:lineRule="auto"/>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bookmarkStart w:id="39" w:name="p611"/>
      <w:bookmarkEnd w:id="39"/>
      <w:r w:rsidRPr="00724F8A">
        <w:rPr>
          <w:rFonts w:ascii="Arial" w:eastAsia="Times New Roman" w:hAnsi="Arial" w:cs="Arial"/>
          <w:b/>
          <w:bCs/>
          <w:sz w:val="24"/>
          <w:szCs w:val="24"/>
          <w:lang w:eastAsia="ru-RU"/>
        </w:rPr>
        <w:t>Статья 29. Права потребителя при обнаружении недостатков выполненной работы (оказанной услуги)</w:t>
      </w:r>
    </w:p>
    <w:p w:rsidR="00430A2D" w:rsidRPr="00724F8A" w:rsidRDefault="00430A2D" w:rsidP="00430A2D">
      <w:pPr>
        <w:spacing w:after="0" w:line="240" w:lineRule="auto"/>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bookmarkStart w:id="40" w:name="p613"/>
      <w:bookmarkEnd w:id="40"/>
      <w:r w:rsidRPr="00724F8A">
        <w:rPr>
          <w:rFonts w:ascii="Times New Roman" w:eastAsia="Times New Roman" w:hAnsi="Times New Roman" w:cs="Times New Roman"/>
          <w:sz w:val="24"/>
          <w:szCs w:val="24"/>
          <w:lang w:eastAsia="ru-RU"/>
        </w:rPr>
        <w:lastRenderedPageBreak/>
        <w:t>1. Потребитель при обнаружении недостатков выполненной работы (оказанной услуги) вправе по своему выбору потребовать:</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безвозмездного устранения недостатков выполненной работы (оказанной услуги);</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соответствующего уменьшения цены выполненной работы (оказанной услуги);</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возмещения понесенных им расходов по устранению недостатков выполненной работы (оказанной услуги) своими силами или третьими лицами.</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w:t>
      </w:r>
      <w:proofErr w:type="gramStart"/>
      <w:r w:rsidRPr="00724F8A">
        <w:rPr>
          <w:rFonts w:ascii="Times New Roman" w:eastAsia="Times New Roman" w:hAnsi="Times New Roman" w:cs="Times New Roman"/>
          <w:sz w:val="24"/>
          <w:szCs w:val="24"/>
          <w:lang w:eastAsia="ru-RU"/>
        </w:rPr>
        <w:t>в</w:t>
      </w:r>
      <w:proofErr w:type="gramEnd"/>
      <w:r w:rsidRPr="00724F8A">
        <w:rPr>
          <w:rFonts w:ascii="Times New Roman" w:eastAsia="Times New Roman" w:hAnsi="Times New Roman" w:cs="Times New Roman"/>
          <w:sz w:val="24"/>
          <w:szCs w:val="24"/>
          <w:lang w:eastAsia="ru-RU"/>
        </w:rPr>
        <w:t xml:space="preserve"> ред. Федерального закона от 17.12.1999 N 212-ФЗ)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w:t>
      </w:r>
      <w:proofErr w:type="gramStart"/>
      <w:r w:rsidRPr="00724F8A">
        <w:rPr>
          <w:rFonts w:ascii="Times New Roman" w:eastAsia="Times New Roman" w:hAnsi="Times New Roman" w:cs="Times New Roman"/>
          <w:sz w:val="24"/>
          <w:szCs w:val="24"/>
          <w:lang w:eastAsia="ru-RU"/>
        </w:rPr>
        <w:t>в</w:t>
      </w:r>
      <w:proofErr w:type="gramEnd"/>
      <w:r w:rsidRPr="00724F8A">
        <w:rPr>
          <w:rFonts w:ascii="Times New Roman" w:eastAsia="Times New Roman" w:hAnsi="Times New Roman" w:cs="Times New Roman"/>
          <w:sz w:val="24"/>
          <w:szCs w:val="24"/>
          <w:lang w:eastAsia="ru-RU"/>
        </w:rPr>
        <w:t xml:space="preserve"> ред. Федерального закона от 21.12.2004 N 171-ФЗ)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статьи 24 настоящего Закона.</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w:t>
      </w:r>
      <w:proofErr w:type="gramStart"/>
      <w:r w:rsidRPr="00724F8A">
        <w:rPr>
          <w:rFonts w:ascii="Times New Roman" w:eastAsia="Times New Roman" w:hAnsi="Times New Roman" w:cs="Times New Roman"/>
          <w:sz w:val="24"/>
          <w:szCs w:val="24"/>
          <w:lang w:eastAsia="ru-RU"/>
        </w:rPr>
        <w:t>в</w:t>
      </w:r>
      <w:proofErr w:type="gramEnd"/>
      <w:r w:rsidRPr="00724F8A">
        <w:rPr>
          <w:rFonts w:ascii="Times New Roman" w:eastAsia="Times New Roman" w:hAnsi="Times New Roman" w:cs="Times New Roman"/>
          <w:sz w:val="24"/>
          <w:szCs w:val="24"/>
          <w:lang w:eastAsia="ru-RU"/>
        </w:rPr>
        <w:t xml:space="preserve"> ред. Федерального закона от 21.12.2004 N 171-ФЗ)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xml:space="preserve">3. </w:t>
      </w:r>
      <w:proofErr w:type="gramStart"/>
      <w:r w:rsidRPr="00724F8A">
        <w:rPr>
          <w:rFonts w:ascii="Times New Roman" w:eastAsia="Times New Roman" w:hAnsi="Times New Roman" w:cs="Times New Roman"/>
          <w:sz w:val="24"/>
          <w:szCs w:val="24"/>
          <w:lang w:eastAsia="ru-RU"/>
        </w:rPr>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roofErr w:type="gramEnd"/>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proofErr w:type="gramStart"/>
      <w:r w:rsidRPr="00724F8A">
        <w:rPr>
          <w:rFonts w:ascii="Times New Roman" w:eastAsia="Times New Roman" w:hAnsi="Times New Roman" w:cs="Times New Roman"/>
          <w:sz w:val="24"/>
          <w:szCs w:val="24"/>
          <w:lang w:eastAsia="ru-RU"/>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roofErr w:type="gramEnd"/>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(п. 3 в ред. Федерального закона от 17.12.1999 N 212-ФЗ)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bookmarkStart w:id="41" w:name="p632"/>
      <w:bookmarkEnd w:id="41"/>
      <w:r w:rsidRPr="00724F8A">
        <w:rPr>
          <w:rFonts w:ascii="Times New Roman" w:eastAsia="Times New Roman" w:hAnsi="Times New Roman" w:cs="Times New Roman"/>
          <w:sz w:val="24"/>
          <w:szCs w:val="24"/>
          <w:lang w:eastAsia="ru-RU"/>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xml:space="preserve">(п. 4 </w:t>
      </w:r>
      <w:proofErr w:type="gramStart"/>
      <w:r w:rsidRPr="00724F8A">
        <w:rPr>
          <w:rFonts w:ascii="Times New Roman" w:eastAsia="Times New Roman" w:hAnsi="Times New Roman" w:cs="Times New Roman"/>
          <w:sz w:val="24"/>
          <w:szCs w:val="24"/>
          <w:lang w:eastAsia="ru-RU"/>
        </w:rPr>
        <w:t>введен</w:t>
      </w:r>
      <w:proofErr w:type="gramEnd"/>
      <w:r w:rsidRPr="00724F8A">
        <w:rPr>
          <w:rFonts w:ascii="Times New Roman" w:eastAsia="Times New Roman" w:hAnsi="Times New Roman" w:cs="Times New Roman"/>
          <w:sz w:val="24"/>
          <w:szCs w:val="24"/>
          <w:lang w:eastAsia="ru-RU"/>
        </w:rPr>
        <w:t xml:space="preserve"> Федеральным законом от 17.12.1999 N 212-ФЗ)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xml:space="preserve">5. </w:t>
      </w:r>
      <w:proofErr w:type="gramStart"/>
      <w:r w:rsidRPr="00724F8A">
        <w:rPr>
          <w:rFonts w:ascii="Times New Roman" w:eastAsia="Times New Roman" w:hAnsi="Times New Roman" w:cs="Times New Roman"/>
          <w:sz w:val="24"/>
          <w:szCs w:val="24"/>
          <w:lang w:eastAsia="ru-RU"/>
        </w:rPr>
        <w:t xml:space="preserve">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w:t>
      </w:r>
      <w:r w:rsidRPr="00724F8A">
        <w:rPr>
          <w:rFonts w:ascii="Times New Roman" w:eastAsia="Times New Roman" w:hAnsi="Times New Roman" w:cs="Times New Roman"/>
          <w:sz w:val="24"/>
          <w:szCs w:val="24"/>
          <w:lang w:eastAsia="ru-RU"/>
        </w:rPr>
        <w:lastRenderedPageBreak/>
        <w:t>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пунктом 1 настоящей статьи, если докажет, что такие недостатки возникли до принятия им результата работы (услуги) или по причинам</w:t>
      </w:r>
      <w:proofErr w:type="gramEnd"/>
      <w:r w:rsidRPr="00724F8A">
        <w:rPr>
          <w:rFonts w:ascii="Times New Roman" w:eastAsia="Times New Roman" w:hAnsi="Times New Roman" w:cs="Times New Roman"/>
          <w:sz w:val="24"/>
          <w:szCs w:val="24"/>
          <w:lang w:eastAsia="ru-RU"/>
        </w:rPr>
        <w:t xml:space="preserve">, </w:t>
      </w:r>
      <w:proofErr w:type="gramStart"/>
      <w:r w:rsidRPr="00724F8A">
        <w:rPr>
          <w:rFonts w:ascii="Times New Roman" w:eastAsia="Times New Roman" w:hAnsi="Times New Roman" w:cs="Times New Roman"/>
          <w:sz w:val="24"/>
          <w:szCs w:val="24"/>
          <w:lang w:eastAsia="ru-RU"/>
        </w:rPr>
        <w:t>возникшим</w:t>
      </w:r>
      <w:proofErr w:type="gramEnd"/>
      <w:r w:rsidRPr="00724F8A">
        <w:rPr>
          <w:rFonts w:ascii="Times New Roman" w:eastAsia="Times New Roman" w:hAnsi="Times New Roman" w:cs="Times New Roman"/>
          <w:sz w:val="24"/>
          <w:szCs w:val="24"/>
          <w:lang w:eastAsia="ru-RU"/>
        </w:rPr>
        <w:t xml:space="preserve"> до этого момента.</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xml:space="preserve">(п. 5 </w:t>
      </w:r>
      <w:proofErr w:type="gramStart"/>
      <w:r w:rsidRPr="00724F8A">
        <w:rPr>
          <w:rFonts w:ascii="Times New Roman" w:eastAsia="Times New Roman" w:hAnsi="Times New Roman" w:cs="Times New Roman"/>
          <w:sz w:val="24"/>
          <w:szCs w:val="24"/>
          <w:lang w:eastAsia="ru-RU"/>
        </w:rPr>
        <w:t>введен</w:t>
      </w:r>
      <w:proofErr w:type="gramEnd"/>
      <w:r w:rsidRPr="00724F8A">
        <w:rPr>
          <w:rFonts w:ascii="Times New Roman" w:eastAsia="Times New Roman" w:hAnsi="Times New Roman" w:cs="Times New Roman"/>
          <w:sz w:val="24"/>
          <w:szCs w:val="24"/>
          <w:lang w:eastAsia="ru-RU"/>
        </w:rPr>
        <w:t xml:space="preserve"> Федеральным законом от 17.12.1999 N 212-ФЗ)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bookmarkStart w:id="42" w:name="p637"/>
      <w:bookmarkEnd w:id="42"/>
      <w:r w:rsidRPr="00724F8A">
        <w:rPr>
          <w:rFonts w:ascii="Times New Roman" w:eastAsia="Times New Roman" w:hAnsi="Times New Roman" w:cs="Times New Roman"/>
          <w:sz w:val="24"/>
          <w:szCs w:val="24"/>
          <w:lang w:eastAsia="ru-RU"/>
        </w:rP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w:t>
      </w:r>
      <w:proofErr w:type="gramStart"/>
      <w:r w:rsidRPr="00724F8A">
        <w:rPr>
          <w:rFonts w:ascii="Times New Roman" w:eastAsia="Times New Roman" w:hAnsi="Times New Roman" w:cs="Times New Roman"/>
          <w:sz w:val="24"/>
          <w:szCs w:val="24"/>
          <w:lang w:eastAsia="ru-RU"/>
        </w:rPr>
        <w:t>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w:t>
      </w:r>
      <w:proofErr w:type="gramEnd"/>
      <w:r w:rsidRPr="00724F8A">
        <w:rPr>
          <w:rFonts w:ascii="Times New Roman" w:eastAsia="Times New Roman" w:hAnsi="Times New Roman" w:cs="Times New Roman"/>
          <w:sz w:val="24"/>
          <w:szCs w:val="24"/>
          <w:lang w:eastAsia="ru-RU"/>
        </w:rPr>
        <w:t xml:space="preserve">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(в ред. Федерального закона от 17.12.1999 N 212-ФЗ)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соответствующего уменьшения цены за выполненную работу (оказанную услугу);</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возмещения понесенных им расходов по устранению недостатков выполненной работы (оказанной услуги) своими силами или третьими лицами;</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отказа от исполнения договора о выполнении работы (оказании услуги) и возмещения убытков.</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(в ред. Федерального закона от 21.12.2004 N 171-ФЗ)</w:t>
      </w:r>
    </w:p>
    <w:p w:rsidR="00430A2D" w:rsidRPr="00724F8A" w:rsidRDefault="00430A2D" w:rsidP="00430A2D">
      <w:pPr>
        <w:spacing w:after="0" w:line="240" w:lineRule="auto"/>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Arial" w:eastAsia="Times New Roman" w:hAnsi="Arial" w:cs="Arial"/>
          <w:b/>
          <w:bCs/>
          <w:sz w:val="24"/>
          <w:szCs w:val="24"/>
          <w:lang w:eastAsia="ru-RU"/>
        </w:rPr>
        <w:t>Статья 30. Сроки устранения недостатков выполненной работы (оказанной услуги)</w:t>
      </w:r>
    </w:p>
    <w:p w:rsidR="00430A2D" w:rsidRPr="00724F8A" w:rsidRDefault="00430A2D" w:rsidP="00430A2D">
      <w:pPr>
        <w:spacing w:after="0" w:line="240" w:lineRule="auto"/>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Недостатки работы (услуги) должны быть устранены исполнителем в разумный срок, назначенный потребителем.</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(в ред. Федерального закона от 17.12.1999 N 212-ФЗ)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Абзац исключен. - Федеральный закон от 17.12.1999 N 212-ФЗ.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(в ред. Федерального закона от 25.10.2007 N 234-ФЗ)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настоящего Закона.</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В случае нарушения указанных сроков потребитель вправе предъявить исполнителю иные требования, предусмотренные пунктами 1 и 4 статьи 29 настоящего Закона.</w:t>
      </w:r>
    </w:p>
    <w:p w:rsidR="00430A2D" w:rsidRPr="00724F8A" w:rsidRDefault="00430A2D" w:rsidP="00430A2D">
      <w:pPr>
        <w:spacing w:after="0" w:line="240" w:lineRule="auto"/>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Arial" w:eastAsia="Times New Roman" w:hAnsi="Arial" w:cs="Arial"/>
          <w:b/>
          <w:bCs/>
          <w:sz w:val="24"/>
          <w:szCs w:val="24"/>
          <w:lang w:eastAsia="ru-RU"/>
        </w:rPr>
        <w:t>Статья 31. Сроки удовлетворения отдельных требований потребителя</w:t>
      </w:r>
    </w:p>
    <w:p w:rsidR="00430A2D" w:rsidRPr="00724F8A" w:rsidRDefault="00430A2D" w:rsidP="00430A2D">
      <w:pPr>
        <w:spacing w:after="0" w:line="240" w:lineRule="auto"/>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bookmarkStart w:id="43" w:name="p661"/>
      <w:bookmarkEnd w:id="43"/>
      <w:r w:rsidRPr="00724F8A">
        <w:rPr>
          <w:rFonts w:ascii="Times New Roman" w:eastAsia="Times New Roman" w:hAnsi="Times New Roman" w:cs="Times New Roman"/>
          <w:sz w:val="24"/>
          <w:szCs w:val="24"/>
          <w:lang w:eastAsia="ru-RU"/>
        </w:rPr>
        <w:t xml:space="preserve">1. </w:t>
      </w:r>
      <w:proofErr w:type="gramStart"/>
      <w:r w:rsidRPr="00724F8A">
        <w:rPr>
          <w:rFonts w:ascii="Times New Roman" w:eastAsia="Times New Roman" w:hAnsi="Times New Roman" w:cs="Times New Roman"/>
          <w:sz w:val="24"/>
          <w:szCs w:val="24"/>
          <w:lang w:eastAsia="ru-RU"/>
        </w:rPr>
        <w:t>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w:t>
      </w:r>
      <w:proofErr w:type="gramEnd"/>
      <w:r w:rsidRPr="00724F8A">
        <w:rPr>
          <w:rFonts w:ascii="Times New Roman" w:eastAsia="Times New Roman" w:hAnsi="Times New Roman" w:cs="Times New Roman"/>
          <w:sz w:val="24"/>
          <w:szCs w:val="24"/>
          <w:lang w:eastAsia="ru-RU"/>
        </w:rPr>
        <w:t>, подлежат удовлетворению в десятидневный срок со дня предъявления соответствующего требования.</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(в ред. Федерального закона от 21.12.2004 N 171-ФЗ)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bookmarkStart w:id="44" w:name="p664"/>
      <w:bookmarkEnd w:id="44"/>
      <w:r w:rsidRPr="00724F8A">
        <w:rPr>
          <w:rFonts w:ascii="Times New Roman" w:eastAsia="Times New Roman" w:hAnsi="Times New Roman" w:cs="Times New Roman"/>
          <w:sz w:val="24"/>
          <w:szCs w:val="24"/>
          <w:lang w:eastAsia="ru-RU"/>
        </w:rPr>
        <w:lastRenderedPageBreak/>
        <w:t xml:space="preserve">2. </w:t>
      </w:r>
      <w:proofErr w:type="gramStart"/>
      <w:r w:rsidRPr="00724F8A">
        <w:rPr>
          <w:rFonts w:ascii="Times New Roman" w:eastAsia="Times New Roman" w:hAnsi="Times New Roman" w:cs="Times New Roman"/>
          <w:sz w:val="24"/>
          <w:szCs w:val="24"/>
          <w:lang w:eastAsia="ru-RU"/>
        </w:rPr>
        <w:t xml:space="preserve">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rsidRPr="00724F8A">
        <w:rPr>
          <w:rFonts w:ascii="Times New Roman" w:eastAsia="Times New Roman" w:hAnsi="Times New Roman" w:cs="Times New Roman"/>
          <w:sz w:val="24"/>
          <w:szCs w:val="24"/>
          <w:lang w:eastAsia="ru-RU"/>
        </w:rPr>
        <w:t>ненадлежаще</w:t>
      </w:r>
      <w:proofErr w:type="spellEnd"/>
      <w:r w:rsidRPr="00724F8A">
        <w:rPr>
          <w:rFonts w:ascii="Times New Roman" w:eastAsia="Times New Roman" w:hAnsi="Times New Roman" w:cs="Times New Roman"/>
          <w:sz w:val="24"/>
          <w:szCs w:val="24"/>
          <w:lang w:eastAsia="ru-RU"/>
        </w:rPr>
        <w:t xml:space="preserve"> исполнен.</w:t>
      </w:r>
      <w:proofErr w:type="gramEnd"/>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настоящего Закона.</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В случае нарушения сроков, указанных в пунктах 1 и 2 настоящей статьи, потребитель вправе предъявить исполнителю иные требования, предусмотренные пунктом 1 статьи 28 и пунктами 1 и 4 статьи 29 настоящего Закона.</w:t>
      </w:r>
    </w:p>
    <w:p w:rsidR="00430A2D" w:rsidRPr="00724F8A" w:rsidRDefault="00430A2D" w:rsidP="00430A2D">
      <w:pPr>
        <w:spacing w:after="0" w:line="240" w:lineRule="auto"/>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Arial" w:eastAsia="Times New Roman" w:hAnsi="Arial" w:cs="Arial"/>
          <w:b/>
          <w:bCs/>
          <w:sz w:val="24"/>
          <w:szCs w:val="24"/>
          <w:lang w:eastAsia="ru-RU"/>
        </w:rPr>
        <w:t>Статья 32. Право потребителя на отказ от исполнения договора о выполнении работ (оказании услуг)</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(в ред. Федерального закона от 21.12.2004 N 171-ФЗ)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430A2D" w:rsidRPr="00724F8A" w:rsidRDefault="00430A2D" w:rsidP="00430A2D">
      <w:pPr>
        <w:spacing w:after="0" w:line="240" w:lineRule="auto"/>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Arial" w:eastAsia="Times New Roman" w:hAnsi="Arial" w:cs="Arial"/>
          <w:b/>
          <w:bCs/>
          <w:sz w:val="24"/>
          <w:szCs w:val="24"/>
          <w:lang w:eastAsia="ru-RU"/>
        </w:rPr>
        <w:t>Статья 33. Смета на выполнение работы (оказание услуги)</w:t>
      </w:r>
    </w:p>
    <w:p w:rsidR="00430A2D" w:rsidRPr="00724F8A" w:rsidRDefault="00430A2D" w:rsidP="00430A2D">
      <w:pPr>
        <w:spacing w:after="0" w:line="240" w:lineRule="auto"/>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Составление такой сметы по требованию потребителя или исполнителя обязательно.</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w:t>
      </w:r>
      <w:proofErr w:type="gramStart"/>
      <w:r w:rsidRPr="00724F8A">
        <w:rPr>
          <w:rFonts w:ascii="Times New Roman" w:eastAsia="Times New Roman" w:hAnsi="Times New Roman" w:cs="Times New Roman"/>
          <w:sz w:val="24"/>
          <w:szCs w:val="24"/>
          <w:lang w:eastAsia="ru-RU"/>
        </w:rPr>
        <w:t>п</w:t>
      </w:r>
      <w:proofErr w:type="gramEnd"/>
      <w:r w:rsidRPr="00724F8A">
        <w:rPr>
          <w:rFonts w:ascii="Times New Roman" w:eastAsia="Times New Roman" w:hAnsi="Times New Roman" w:cs="Times New Roman"/>
          <w:sz w:val="24"/>
          <w:szCs w:val="24"/>
          <w:lang w:eastAsia="ru-RU"/>
        </w:rPr>
        <w:t>. 2 в ред. Федерального закона от 17.12.1999 N 212-ФЗ)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xml:space="preserve">(п. 3 </w:t>
      </w:r>
      <w:proofErr w:type="gramStart"/>
      <w:r w:rsidRPr="00724F8A">
        <w:rPr>
          <w:rFonts w:ascii="Times New Roman" w:eastAsia="Times New Roman" w:hAnsi="Times New Roman" w:cs="Times New Roman"/>
          <w:sz w:val="24"/>
          <w:szCs w:val="24"/>
          <w:lang w:eastAsia="ru-RU"/>
        </w:rPr>
        <w:t>введен</w:t>
      </w:r>
      <w:proofErr w:type="gramEnd"/>
      <w:r w:rsidRPr="00724F8A">
        <w:rPr>
          <w:rFonts w:ascii="Times New Roman" w:eastAsia="Times New Roman" w:hAnsi="Times New Roman" w:cs="Times New Roman"/>
          <w:sz w:val="24"/>
          <w:szCs w:val="24"/>
          <w:lang w:eastAsia="ru-RU"/>
        </w:rPr>
        <w:t xml:space="preserve"> Федеральным законом от 17.12.1999 N 212-ФЗ)</w:t>
      </w:r>
    </w:p>
    <w:p w:rsidR="00430A2D" w:rsidRPr="00724F8A" w:rsidRDefault="00430A2D" w:rsidP="00430A2D">
      <w:pPr>
        <w:spacing w:after="0" w:line="240" w:lineRule="auto"/>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Arial" w:eastAsia="Times New Roman" w:hAnsi="Arial" w:cs="Arial"/>
          <w:b/>
          <w:bCs/>
          <w:sz w:val="24"/>
          <w:szCs w:val="24"/>
          <w:lang w:eastAsia="ru-RU"/>
        </w:rPr>
        <w:t>Статья 34. Выполнение работы из материала исполнителя</w:t>
      </w:r>
    </w:p>
    <w:p w:rsidR="00430A2D" w:rsidRPr="00724F8A" w:rsidRDefault="00430A2D" w:rsidP="00430A2D">
      <w:pPr>
        <w:spacing w:after="0" w:line="240" w:lineRule="auto"/>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lastRenderedPageBreak/>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w:t>
      </w:r>
      <w:proofErr w:type="gramStart"/>
      <w:r w:rsidRPr="00724F8A">
        <w:rPr>
          <w:rFonts w:ascii="Times New Roman" w:eastAsia="Times New Roman" w:hAnsi="Times New Roman" w:cs="Times New Roman"/>
          <w:sz w:val="24"/>
          <w:szCs w:val="24"/>
          <w:lang w:eastAsia="ru-RU"/>
        </w:rPr>
        <w:t>в</w:t>
      </w:r>
      <w:proofErr w:type="gramEnd"/>
      <w:r w:rsidRPr="00724F8A">
        <w:rPr>
          <w:rFonts w:ascii="Times New Roman" w:eastAsia="Times New Roman" w:hAnsi="Times New Roman" w:cs="Times New Roman"/>
          <w:sz w:val="24"/>
          <w:szCs w:val="24"/>
          <w:lang w:eastAsia="ru-RU"/>
        </w:rPr>
        <w:t xml:space="preserve"> ред. Федерального закона от 17.12.1999 N 212-ФЗ)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(в ред. Федерального закона от 17.12.1999 N 212-ФЗ)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w:t>
      </w:r>
      <w:proofErr w:type="gramStart"/>
      <w:r w:rsidRPr="00724F8A">
        <w:rPr>
          <w:rFonts w:ascii="Times New Roman" w:eastAsia="Times New Roman" w:hAnsi="Times New Roman" w:cs="Times New Roman"/>
          <w:sz w:val="24"/>
          <w:szCs w:val="24"/>
          <w:lang w:eastAsia="ru-RU"/>
        </w:rPr>
        <w:t>в</w:t>
      </w:r>
      <w:proofErr w:type="gramEnd"/>
      <w:r w:rsidRPr="00724F8A">
        <w:rPr>
          <w:rFonts w:ascii="Times New Roman" w:eastAsia="Times New Roman" w:hAnsi="Times New Roman" w:cs="Times New Roman"/>
          <w:sz w:val="24"/>
          <w:szCs w:val="24"/>
          <w:lang w:eastAsia="ru-RU"/>
        </w:rPr>
        <w:t xml:space="preserve"> ред. Федерального закона от 17.12.1999 N 212-ФЗ)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w:t>
      </w:r>
      <w:proofErr w:type="gramStart"/>
      <w:r w:rsidRPr="00724F8A">
        <w:rPr>
          <w:rFonts w:ascii="Times New Roman" w:eastAsia="Times New Roman" w:hAnsi="Times New Roman" w:cs="Times New Roman"/>
          <w:sz w:val="24"/>
          <w:szCs w:val="24"/>
          <w:lang w:eastAsia="ru-RU"/>
        </w:rPr>
        <w:t>в</w:t>
      </w:r>
      <w:proofErr w:type="gramEnd"/>
      <w:r w:rsidRPr="00724F8A">
        <w:rPr>
          <w:rFonts w:ascii="Times New Roman" w:eastAsia="Times New Roman" w:hAnsi="Times New Roman" w:cs="Times New Roman"/>
          <w:sz w:val="24"/>
          <w:szCs w:val="24"/>
          <w:lang w:eastAsia="ru-RU"/>
        </w:rPr>
        <w:t xml:space="preserve"> ред. Федерального закона от 17.12.1999 N 212-ФЗ)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430A2D" w:rsidRPr="00724F8A" w:rsidRDefault="00430A2D" w:rsidP="00430A2D">
      <w:pPr>
        <w:spacing w:after="0" w:line="240" w:lineRule="auto"/>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Arial" w:eastAsia="Times New Roman" w:hAnsi="Arial" w:cs="Arial"/>
          <w:b/>
          <w:bCs/>
          <w:sz w:val="24"/>
          <w:szCs w:val="24"/>
          <w:lang w:eastAsia="ru-RU"/>
        </w:rPr>
        <w:t>Статья 35. Выполнение работы из материала (с вещью) потребителя</w:t>
      </w:r>
    </w:p>
    <w:p w:rsidR="00430A2D" w:rsidRPr="00724F8A" w:rsidRDefault="00430A2D" w:rsidP="00430A2D">
      <w:pPr>
        <w:spacing w:after="0" w:line="240" w:lineRule="auto"/>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Исполнитель обязан:</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предупредить потребителя о непригодности или недоброкачественности переданного потребителем материала (вещи);</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представить отчет об израсходовании материала и возвратить его остаток.</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proofErr w:type="gramStart"/>
      <w:r w:rsidRPr="00724F8A">
        <w:rPr>
          <w:rFonts w:ascii="Times New Roman" w:eastAsia="Times New Roman" w:hAnsi="Times New Roman" w:cs="Times New Roman"/>
          <w:sz w:val="24"/>
          <w:szCs w:val="24"/>
          <w:lang w:eastAsia="ru-RU"/>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roofErr w:type="gramEnd"/>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w:t>
      </w:r>
      <w:proofErr w:type="gramStart"/>
      <w:r w:rsidRPr="00724F8A">
        <w:rPr>
          <w:rFonts w:ascii="Times New Roman" w:eastAsia="Times New Roman" w:hAnsi="Times New Roman" w:cs="Times New Roman"/>
          <w:sz w:val="24"/>
          <w:szCs w:val="24"/>
          <w:lang w:eastAsia="ru-RU"/>
        </w:rPr>
        <w:t>в</w:t>
      </w:r>
      <w:proofErr w:type="gramEnd"/>
      <w:r w:rsidRPr="00724F8A">
        <w:rPr>
          <w:rFonts w:ascii="Times New Roman" w:eastAsia="Times New Roman" w:hAnsi="Times New Roman" w:cs="Times New Roman"/>
          <w:sz w:val="24"/>
          <w:szCs w:val="24"/>
          <w:lang w:eastAsia="ru-RU"/>
        </w:rPr>
        <w:t xml:space="preserve"> ред. Федерального закона от 17.12.1999 N 212-ФЗ)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xml:space="preserve">3. </w:t>
      </w:r>
      <w:proofErr w:type="gramStart"/>
      <w:r w:rsidRPr="00724F8A">
        <w:rPr>
          <w:rFonts w:ascii="Times New Roman" w:eastAsia="Times New Roman" w:hAnsi="Times New Roman" w:cs="Times New Roman"/>
          <w:sz w:val="24"/>
          <w:szCs w:val="24"/>
          <w:lang w:eastAsia="ru-RU"/>
        </w:rP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roofErr w:type="gramEnd"/>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lastRenderedPageBreak/>
        <w:t>(</w:t>
      </w:r>
      <w:proofErr w:type="gramStart"/>
      <w:r w:rsidRPr="00724F8A">
        <w:rPr>
          <w:rFonts w:ascii="Times New Roman" w:eastAsia="Times New Roman" w:hAnsi="Times New Roman" w:cs="Times New Roman"/>
          <w:sz w:val="24"/>
          <w:szCs w:val="24"/>
          <w:lang w:eastAsia="ru-RU"/>
        </w:rPr>
        <w:t>в</w:t>
      </w:r>
      <w:proofErr w:type="gramEnd"/>
      <w:r w:rsidRPr="00724F8A">
        <w:rPr>
          <w:rFonts w:ascii="Times New Roman" w:eastAsia="Times New Roman" w:hAnsi="Times New Roman" w:cs="Times New Roman"/>
          <w:sz w:val="24"/>
          <w:szCs w:val="24"/>
          <w:lang w:eastAsia="ru-RU"/>
        </w:rPr>
        <w:t xml:space="preserve"> ред. Федерального закона от 17.12.1999 N 212-ФЗ)</w:t>
      </w:r>
    </w:p>
    <w:p w:rsidR="00430A2D" w:rsidRPr="00724F8A" w:rsidRDefault="00430A2D" w:rsidP="00430A2D">
      <w:pPr>
        <w:spacing w:after="0" w:line="240" w:lineRule="auto"/>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Arial" w:eastAsia="Times New Roman" w:hAnsi="Arial" w:cs="Arial"/>
          <w:b/>
          <w:bCs/>
          <w:sz w:val="24"/>
          <w:szCs w:val="24"/>
          <w:lang w:eastAsia="ru-RU"/>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(в ред. Федерального закона от 17.12.1999 N 212-ФЗ)</w:t>
      </w:r>
    </w:p>
    <w:p w:rsidR="00430A2D" w:rsidRPr="00724F8A" w:rsidRDefault="00430A2D" w:rsidP="00430A2D">
      <w:pPr>
        <w:spacing w:after="0" w:line="240" w:lineRule="auto"/>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(в ред. Федерального закона от 17.12.1999 N 212-ФЗ)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proofErr w:type="gramStart"/>
      <w:r w:rsidRPr="00724F8A">
        <w:rPr>
          <w:rFonts w:ascii="Times New Roman" w:eastAsia="Times New Roman" w:hAnsi="Times New Roman" w:cs="Times New Roman"/>
          <w:sz w:val="24"/>
          <w:szCs w:val="24"/>
          <w:lang w:eastAsia="ru-RU"/>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roofErr w:type="gramEnd"/>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(в ред. Федерального закона от 21.12.2004 N 171-ФЗ)</w:t>
      </w:r>
    </w:p>
    <w:p w:rsidR="00430A2D" w:rsidRPr="00724F8A" w:rsidRDefault="00430A2D" w:rsidP="00430A2D">
      <w:pPr>
        <w:spacing w:after="0" w:line="240" w:lineRule="auto"/>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Arial" w:eastAsia="Times New Roman" w:hAnsi="Arial" w:cs="Arial"/>
          <w:b/>
          <w:bCs/>
          <w:sz w:val="24"/>
          <w:szCs w:val="24"/>
          <w:lang w:eastAsia="ru-RU"/>
        </w:rPr>
        <w:t>Статья 37. Порядок и формы оплаты выполненной работы (оказанной услуги)</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(в ред. Федеральных законов от 21.12.2004 N 171-ФЗ, от 27.07.2006 N 140-ФЗ)</w:t>
      </w:r>
    </w:p>
    <w:p w:rsidR="00430A2D" w:rsidRPr="00724F8A" w:rsidRDefault="00430A2D" w:rsidP="00430A2D">
      <w:pPr>
        <w:spacing w:after="0" w:line="240" w:lineRule="auto"/>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Потребитель обязан оплатить оказанные ему услуги в порядке и в сроки, которые установлены договором с исполнителем.</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(часть первая в ред. Федерального закона от 21.12.2004 N 171-ФЗ)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w:t>
      </w:r>
      <w:proofErr w:type="gramStart"/>
      <w:r w:rsidRPr="00724F8A">
        <w:rPr>
          <w:rFonts w:ascii="Times New Roman" w:eastAsia="Times New Roman" w:hAnsi="Times New Roman" w:cs="Times New Roman"/>
          <w:sz w:val="24"/>
          <w:szCs w:val="24"/>
          <w:lang w:eastAsia="ru-RU"/>
        </w:rPr>
        <w:t>в</w:t>
      </w:r>
      <w:proofErr w:type="gramEnd"/>
      <w:r w:rsidRPr="00724F8A">
        <w:rPr>
          <w:rFonts w:ascii="Times New Roman" w:eastAsia="Times New Roman" w:hAnsi="Times New Roman" w:cs="Times New Roman"/>
          <w:sz w:val="24"/>
          <w:szCs w:val="24"/>
          <w:lang w:eastAsia="ru-RU"/>
        </w:rPr>
        <w:t xml:space="preserve"> ред. Федеральных законов от 17.12.1999 N 212-ФЗ, от 21.12.2004 N 171-ФЗ)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Оплата оказанных услуг (выполненных работ) производится посредством наличных или безналичных расчетов в соответствии с законодательством Российской Федерации.</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(часть третья введена Федеральным законом от 27.07.2006 N 140-ФЗ)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proofErr w:type="gramStart"/>
      <w:r w:rsidRPr="00724F8A">
        <w:rPr>
          <w:rFonts w:ascii="Times New Roman" w:eastAsia="Times New Roman" w:hAnsi="Times New Roman" w:cs="Times New Roman"/>
          <w:sz w:val="24"/>
          <w:szCs w:val="24"/>
          <w:lang w:eastAsia="ru-RU"/>
        </w:rP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w:t>
      </w:r>
      <w:proofErr w:type="gramEnd"/>
      <w:r w:rsidRPr="00724F8A">
        <w:rPr>
          <w:rFonts w:ascii="Times New Roman" w:eastAsia="Times New Roman" w:hAnsi="Times New Roman" w:cs="Times New Roman"/>
          <w:sz w:val="24"/>
          <w:szCs w:val="24"/>
          <w:lang w:eastAsia="ru-RU"/>
        </w:rPr>
        <w:t xml:space="preserve"> или иными нормативными правовыми актами Российской Федерации. </w:t>
      </w:r>
      <w:proofErr w:type="gramStart"/>
      <w:r w:rsidRPr="00724F8A">
        <w:rPr>
          <w:rFonts w:ascii="Times New Roman" w:eastAsia="Times New Roman" w:hAnsi="Times New Roman" w:cs="Times New Roman"/>
          <w:sz w:val="24"/>
          <w:szCs w:val="24"/>
          <w:lang w:eastAsia="ru-RU"/>
        </w:rPr>
        <w:t>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roofErr w:type="gramEnd"/>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w:t>
      </w:r>
      <w:proofErr w:type="gramStart"/>
      <w:r w:rsidRPr="00724F8A">
        <w:rPr>
          <w:rFonts w:ascii="Times New Roman" w:eastAsia="Times New Roman" w:hAnsi="Times New Roman" w:cs="Times New Roman"/>
          <w:sz w:val="24"/>
          <w:szCs w:val="24"/>
          <w:lang w:eastAsia="ru-RU"/>
        </w:rPr>
        <w:t>в</w:t>
      </w:r>
      <w:proofErr w:type="gramEnd"/>
      <w:r w:rsidRPr="00724F8A">
        <w:rPr>
          <w:rFonts w:ascii="Times New Roman" w:eastAsia="Times New Roman" w:hAnsi="Times New Roman" w:cs="Times New Roman"/>
          <w:sz w:val="24"/>
          <w:szCs w:val="24"/>
          <w:lang w:eastAsia="ru-RU"/>
        </w:rPr>
        <w:t xml:space="preserve"> ред. Федеральных законов от 03.06.2009 N 121-ФЗ, от 27.06.2011 N 162-ФЗ)</w:t>
      </w:r>
    </w:p>
    <w:p w:rsidR="00430A2D" w:rsidRPr="00724F8A" w:rsidRDefault="00430A2D" w:rsidP="00430A2D">
      <w:pPr>
        <w:spacing w:after="0" w:line="240" w:lineRule="auto"/>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Arial" w:eastAsia="Times New Roman" w:hAnsi="Arial" w:cs="Arial"/>
          <w:b/>
          <w:bCs/>
          <w:sz w:val="24"/>
          <w:szCs w:val="24"/>
          <w:lang w:eastAsia="ru-RU"/>
        </w:rPr>
        <w:lastRenderedPageBreak/>
        <w:t>Статья 38. Утратила силу. - Федеральный закон от 25.10.2007 N 234-ФЗ.</w:t>
      </w:r>
    </w:p>
    <w:p w:rsidR="00430A2D" w:rsidRPr="00724F8A" w:rsidRDefault="00430A2D" w:rsidP="00430A2D">
      <w:pPr>
        <w:spacing w:after="0" w:line="240" w:lineRule="auto"/>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Arial" w:eastAsia="Times New Roman" w:hAnsi="Arial" w:cs="Arial"/>
          <w:b/>
          <w:bCs/>
          <w:sz w:val="24"/>
          <w:szCs w:val="24"/>
          <w:lang w:eastAsia="ru-RU"/>
        </w:rPr>
        <w:t>Статья 39. Регулирование оказания отдельных видов услуг</w:t>
      </w:r>
    </w:p>
    <w:p w:rsidR="00430A2D" w:rsidRPr="00724F8A" w:rsidRDefault="00430A2D" w:rsidP="00430A2D">
      <w:pPr>
        <w:spacing w:after="0" w:line="240" w:lineRule="auto"/>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Arial" w:eastAsia="Times New Roman" w:hAnsi="Arial" w:cs="Arial"/>
          <w:b/>
          <w:bCs/>
          <w:sz w:val="24"/>
          <w:szCs w:val="24"/>
          <w:lang w:eastAsia="ru-RU"/>
        </w:rPr>
        <w:t>Статья 39.1. Правила оказания отдельных видов услуг, выполнения отдельных видов работ потребителям</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w:t>
      </w:r>
      <w:proofErr w:type="gramStart"/>
      <w:r w:rsidRPr="00724F8A">
        <w:rPr>
          <w:rFonts w:ascii="Times New Roman" w:eastAsia="Times New Roman" w:hAnsi="Times New Roman" w:cs="Times New Roman"/>
          <w:sz w:val="24"/>
          <w:szCs w:val="24"/>
          <w:lang w:eastAsia="ru-RU"/>
        </w:rPr>
        <w:t>введена</w:t>
      </w:r>
      <w:proofErr w:type="gramEnd"/>
      <w:r w:rsidRPr="00724F8A">
        <w:rPr>
          <w:rFonts w:ascii="Times New Roman" w:eastAsia="Times New Roman" w:hAnsi="Times New Roman" w:cs="Times New Roman"/>
          <w:sz w:val="24"/>
          <w:szCs w:val="24"/>
          <w:lang w:eastAsia="ru-RU"/>
        </w:rPr>
        <w:t xml:space="preserve"> Федеральным законом от 18.07.2011 N 242-ФЗ)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Правила оказания отдельных видов услуг, выполнения отдельных видов работ потребителям устанавливаются Правительством Российской Федерации.</w:t>
      </w:r>
    </w:p>
    <w:p w:rsidR="00430A2D" w:rsidRPr="00724F8A" w:rsidRDefault="00430A2D" w:rsidP="00430A2D">
      <w:pPr>
        <w:spacing w:after="0" w:line="240" w:lineRule="auto"/>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jc w:val="center"/>
        <w:rPr>
          <w:rFonts w:ascii="Verdana" w:eastAsia="Times New Roman" w:hAnsi="Verdana" w:cs="Times New Roman"/>
          <w:b/>
          <w:bCs/>
          <w:sz w:val="21"/>
          <w:szCs w:val="21"/>
          <w:lang w:eastAsia="ru-RU"/>
        </w:rPr>
      </w:pPr>
      <w:r w:rsidRPr="00724F8A">
        <w:rPr>
          <w:rFonts w:ascii="Arial" w:eastAsia="Times New Roman" w:hAnsi="Arial" w:cs="Arial"/>
          <w:b/>
          <w:bCs/>
          <w:sz w:val="24"/>
          <w:szCs w:val="24"/>
          <w:lang w:eastAsia="ru-RU"/>
        </w:rPr>
        <w:t>Глава IV. ГОСУДАРСТВЕННАЯ И ОБЩЕСТВЕННАЯ ЗАЩИТА</w:t>
      </w:r>
    </w:p>
    <w:p w:rsidR="00430A2D" w:rsidRPr="00724F8A" w:rsidRDefault="00430A2D" w:rsidP="00430A2D">
      <w:pPr>
        <w:spacing w:after="0" w:line="240" w:lineRule="auto"/>
        <w:jc w:val="center"/>
        <w:rPr>
          <w:rFonts w:ascii="Verdana" w:eastAsia="Times New Roman" w:hAnsi="Verdana" w:cs="Times New Roman"/>
          <w:b/>
          <w:bCs/>
          <w:sz w:val="21"/>
          <w:szCs w:val="21"/>
          <w:lang w:eastAsia="ru-RU"/>
        </w:rPr>
      </w:pPr>
      <w:r w:rsidRPr="00724F8A">
        <w:rPr>
          <w:rFonts w:ascii="Arial" w:eastAsia="Times New Roman" w:hAnsi="Arial" w:cs="Arial"/>
          <w:b/>
          <w:bCs/>
          <w:sz w:val="24"/>
          <w:szCs w:val="24"/>
          <w:lang w:eastAsia="ru-RU"/>
        </w:rPr>
        <w:t>ПРАВ ПОТРЕБИТЕЛЕЙ</w:t>
      </w:r>
    </w:p>
    <w:p w:rsidR="00430A2D" w:rsidRPr="00724F8A" w:rsidRDefault="00430A2D" w:rsidP="00430A2D">
      <w:pPr>
        <w:spacing w:after="0" w:line="240" w:lineRule="auto"/>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Arial" w:eastAsia="Times New Roman" w:hAnsi="Arial" w:cs="Arial"/>
          <w:b/>
          <w:bCs/>
          <w:sz w:val="24"/>
          <w:szCs w:val="24"/>
          <w:lang w:eastAsia="ru-RU"/>
        </w:rPr>
        <w:t>Статья 40. Федеральный государственный надзор в области защиты прав потребителей</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(в ред. Федерального закона от 18.07.2011 N 242-ФЗ)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порядке, установленном Правительством Российской Федерации.</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2. Федеральный государственный надзор в области защиты прав потребителей включает в себя:</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bookmarkStart w:id="45" w:name="p767"/>
      <w:bookmarkEnd w:id="45"/>
      <w:proofErr w:type="gramStart"/>
      <w:r w:rsidRPr="00724F8A">
        <w:rPr>
          <w:rFonts w:ascii="Times New Roman" w:eastAsia="Times New Roman" w:hAnsi="Times New Roman" w:cs="Times New Roman"/>
          <w:sz w:val="24"/>
          <w:szCs w:val="24"/>
          <w:lang w:eastAsia="ru-RU"/>
        </w:rPr>
        <w:t xml:space="preserve">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w:t>
      </w:r>
      <w:proofErr w:type="spellStart"/>
      <w:r w:rsidRPr="00724F8A">
        <w:rPr>
          <w:rFonts w:ascii="Times New Roman" w:eastAsia="Times New Roman" w:hAnsi="Times New Roman" w:cs="Times New Roman"/>
          <w:sz w:val="24"/>
          <w:szCs w:val="24"/>
          <w:lang w:eastAsia="ru-RU"/>
        </w:rPr>
        <w:t>агрегаторов</w:t>
      </w:r>
      <w:proofErr w:type="spellEnd"/>
      <w:r w:rsidRPr="00724F8A">
        <w:rPr>
          <w:rFonts w:ascii="Times New Roman" w:eastAsia="Times New Roman" w:hAnsi="Times New Roman" w:cs="Times New Roman"/>
          <w:sz w:val="24"/>
          <w:szCs w:val="24"/>
          <w:lang w:eastAsia="ru-RU"/>
        </w:rPr>
        <w:t>)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roofErr w:type="gramEnd"/>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(в ред. Федерального закона от 29.07.2018 N 250-ФЗ)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proofErr w:type="gramStart"/>
      <w:r w:rsidRPr="00724F8A">
        <w:rPr>
          <w:rFonts w:ascii="Times New Roman" w:eastAsia="Times New Roman" w:hAnsi="Times New Roman" w:cs="Times New Roman"/>
          <w:sz w:val="24"/>
          <w:szCs w:val="24"/>
          <w:lang w:eastAsia="ru-RU"/>
        </w:rP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roofErr w:type="gramEnd"/>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xml:space="preserve">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w:t>
      </w:r>
      <w:r w:rsidRPr="00724F8A">
        <w:rPr>
          <w:rFonts w:ascii="Times New Roman" w:eastAsia="Times New Roman" w:hAnsi="Times New Roman" w:cs="Times New Roman"/>
          <w:sz w:val="24"/>
          <w:szCs w:val="24"/>
          <w:lang w:eastAsia="ru-RU"/>
        </w:rPr>
        <w:lastRenderedPageBreak/>
        <w:t xml:space="preserve">уполномоченными индивидуальными предпринимателями, импортерами, владельцами </w:t>
      </w:r>
      <w:proofErr w:type="spellStart"/>
      <w:r w:rsidRPr="00724F8A">
        <w:rPr>
          <w:rFonts w:ascii="Times New Roman" w:eastAsia="Times New Roman" w:hAnsi="Times New Roman" w:cs="Times New Roman"/>
          <w:sz w:val="24"/>
          <w:szCs w:val="24"/>
          <w:lang w:eastAsia="ru-RU"/>
        </w:rPr>
        <w:t>агрегаторов</w:t>
      </w:r>
      <w:proofErr w:type="spellEnd"/>
      <w:r w:rsidRPr="00724F8A">
        <w:rPr>
          <w:rFonts w:ascii="Times New Roman" w:eastAsia="Times New Roman" w:hAnsi="Times New Roman" w:cs="Times New Roman"/>
          <w:sz w:val="24"/>
          <w:szCs w:val="24"/>
          <w:lang w:eastAsia="ru-RU"/>
        </w:rPr>
        <w:t>) своей деятельности;</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(в ред. Федерального закона от 29.07.2018 N 250-ФЗ)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proofErr w:type="gramStart"/>
      <w:r w:rsidRPr="00724F8A">
        <w:rPr>
          <w:rFonts w:ascii="Times New Roman" w:eastAsia="Times New Roman" w:hAnsi="Times New Roman" w:cs="Times New Roman"/>
          <w:sz w:val="24"/>
          <w:szCs w:val="24"/>
          <w:lang w:eastAsia="ru-RU"/>
        </w:rP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roofErr w:type="gramEnd"/>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(в ред. Федерального закона от 25.06.2012 N 93-ФЗ)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bookmarkStart w:id="46" w:name="p778"/>
      <w:bookmarkEnd w:id="46"/>
      <w:r w:rsidRPr="00724F8A">
        <w:rPr>
          <w:rFonts w:ascii="Times New Roman" w:eastAsia="Times New Roman" w:hAnsi="Times New Roman" w:cs="Times New Roman"/>
          <w:sz w:val="24"/>
          <w:szCs w:val="24"/>
          <w:lang w:eastAsia="ru-RU"/>
        </w:rPr>
        <w:t>6) ежегодное проведение анализа и оценки эффективности федерального государственного надзора в области защиты прав потребителей;</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7) ежегодную подготовку на основании результатов деятельности, предусмотренной подпунктами 1 - 6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xml:space="preserve">3. </w:t>
      </w:r>
      <w:proofErr w:type="gramStart"/>
      <w:r w:rsidRPr="00724F8A">
        <w:rPr>
          <w:rFonts w:ascii="Times New Roman" w:eastAsia="Times New Roman" w:hAnsi="Times New Roman" w:cs="Times New Roman"/>
          <w:sz w:val="24"/>
          <w:szCs w:val="24"/>
          <w:lang w:eastAsia="ru-RU"/>
        </w:rPr>
        <w:t xml:space="preserve">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w:t>
      </w:r>
      <w:proofErr w:type="spellStart"/>
      <w:r w:rsidRPr="00724F8A">
        <w:rPr>
          <w:rFonts w:ascii="Times New Roman" w:eastAsia="Times New Roman" w:hAnsi="Times New Roman" w:cs="Times New Roman"/>
          <w:sz w:val="24"/>
          <w:szCs w:val="24"/>
          <w:lang w:eastAsia="ru-RU"/>
        </w:rPr>
        <w:t>агрегаторов</w:t>
      </w:r>
      <w:proofErr w:type="spellEnd"/>
      <w:r w:rsidRPr="00724F8A">
        <w:rPr>
          <w:rFonts w:ascii="Times New Roman" w:eastAsia="Times New Roman" w:hAnsi="Times New Roman" w:cs="Times New Roman"/>
          <w:sz w:val="24"/>
          <w:szCs w:val="24"/>
          <w:lang w:eastAsia="ru-RU"/>
        </w:rPr>
        <w:t>),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(в ред. Федерального закона от 29.07.2018 N 250-ФЗ)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w:t>
      </w:r>
      <w:proofErr w:type="gramStart"/>
      <w:r w:rsidRPr="00724F8A">
        <w:rPr>
          <w:rFonts w:ascii="Times New Roman" w:eastAsia="Times New Roman" w:hAnsi="Times New Roman" w:cs="Times New Roman"/>
          <w:sz w:val="24"/>
          <w:szCs w:val="24"/>
          <w:lang w:eastAsia="ru-RU"/>
        </w:rPr>
        <w:t>п</w:t>
      </w:r>
      <w:proofErr w:type="gramEnd"/>
      <w:r w:rsidRPr="00724F8A">
        <w:rPr>
          <w:rFonts w:ascii="Times New Roman" w:eastAsia="Times New Roman" w:hAnsi="Times New Roman" w:cs="Times New Roman"/>
          <w:sz w:val="24"/>
          <w:szCs w:val="24"/>
          <w:lang w:eastAsia="ru-RU"/>
        </w:rPr>
        <w:t>. 3.1 введен Федеральным законом от 18.04.2018 N 81-ФЗ)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4. Должностные лица органа государственного надзора в порядке, установленном законодательством Российской Федерации, имеют право:</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w:t>
      </w:r>
      <w:proofErr w:type="spellStart"/>
      <w:r w:rsidRPr="00724F8A">
        <w:rPr>
          <w:rFonts w:ascii="Times New Roman" w:eastAsia="Times New Roman" w:hAnsi="Times New Roman" w:cs="Times New Roman"/>
          <w:sz w:val="24"/>
          <w:szCs w:val="24"/>
          <w:lang w:eastAsia="ru-RU"/>
        </w:rPr>
        <w:t>агрегаторов</w:t>
      </w:r>
      <w:proofErr w:type="spellEnd"/>
      <w:r w:rsidRPr="00724F8A">
        <w:rPr>
          <w:rFonts w:ascii="Times New Roman" w:eastAsia="Times New Roman" w:hAnsi="Times New Roman" w:cs="Times New Roman"/>
          <w:sz w:val="24"/>
          <w:szCs w:val="24"/>
          <w:lang w:eastAsia="ru-RU"/>
        </w:rPr>
        <w:t>) информацию и документы по вопросам защиты прав потребителей;</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(в ред. Федерального закона от 29.07.2018 N 250-ФЗ)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xml:space="preserve">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w:t>
      </w:r>
      <w:proofErr w:type="spellStart"/>
      <w:r w:rsidRPr="00724F8A">
        <w:rPr>
          <w:rFonts w:ascii="Times New Roman" w:eastAsia="Times New Roman" w:hAnsi="Times New Roman" w:cs="Times New Roman"/>
          <w:sz w:val="24"/>
          <w:szCs w:val="24"/>
          <w:lang w:eastAsia="ru-RU"/>
        </w:rPr>
        <w:t>агрегатора</w:t>
      </w:r>
      <w:proofErr w:type="spellEnd"/>
      <w:r w:rsidRPr="00724F8A">
        <w:rPr>
          <w:rFonts w:ascii="Times New Roman" w:eastAsia="Times New Roman" w:hAnsi="Times New Roman" w:cs="Times New Roman"/>
          <w:sz w:val="24"/>
          <w:szCs w:val="24"/>
          <w:lang w:eastAsia="ru-RU"/>
        </w:rPr>
        <w:t>) при осуществлении своей деятельности, в целях проведения мероприятий по контролю;</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(в ред. Федерального закона от 29.07.2018 N 250-ФЗ)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lastRenderedPageBreak/>
        <w:t xml:space="preserve">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w:t>
      </w:r>
      <w:proofErr w:type="spellStart"/>
      <w:r w:rsidRPr="00724F8A">
        <w:rPr>
          <w:rFonts w:ascii="Times New Roman" w:eastAsia="Times New Roman" w:hAnsi="Times New Roman" w:cs="Times New Roman"/>
          <w:sz w:val="24"/>
          <w:szCs w:val="24"/>
          <w:lang w:eastAsia="ru-RU"/>
        </w:rPr>
        <w:t>агрегаторов</w:t>
      </w:r>
      <w:proofErr w:type="spellEnd"/>
      <w:r w:rsidRPr="00724F8A">
        <w:rPr>
          <w:rFonts w:ascii="Times New Roman" w:eastAsia="Times New Roman" w:hAnsi="Times New Roman" w:cs="Times New Roman"/>
          <w:sz w:val="24"/>
          <w:szCs w:val="24"/>
          <w:lang w:eastAsia="ru-RU"/>
        </w:rPr>
        <w:t>)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(в ред. Федерального закона от 29.07.2018 N 250-ФЗ)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proofErr w:type="gramStart"/>
      <w:r w:rsidRPr="00724F8A">
        <w:rPr>
          <w:rFonts w:ascii="Times New Roman" w:eastAsia="Times New Roman" w:hAnsi="Times New Roman" w:cs="Times New Roman"/>
          <w:sz w:val="24"/>
          <w:szCs w:val="24"/>
          <w:lang w:eastAsia="ru-RU"/>
        </w:rPr>
        <w:t xml:space="preserve">7)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w:t>
      </w:r>
      <w:proofErr w:type="spellStart"/>
      <w:r w:rsidRPr="00724F8A">
        <w:rPr>
          <w:rFonts w:ascii="Times New Roman" w:eastAsia="Times New Roman" w:hAnsi="Times New Roman" w:cs="Times New Roman"/>
          <w:sz w:val="24"/>
          <w:szCs w:val="24"/>
          <w:lang w:eastAsia="ru-RU"/>
        </w:rPr>
        <w:t>агрегатора</w:t>
      </w:r>
      <w:proofErr w:type="spellEnd"/>
      <w:r w:rsidRPr="00724F8A">
        <w:rPr>
          <w:rFonts w:ascii="Times New Roman" w:eastAsia="Times New Roman" w:hAnsi="Times New Roman" w:cs="Times New Roman"/>
          <w:sz w:val="24"/>
          <w:szCs w:val="24"/>
          <w:lang w:eastAsia="ru-RU"/>
        </w:rPr>
        <w:t>) либо о прекращении деятельности индивидуального предпринимателя (уполномоченного индивидуального предпринимателя) за неоднократное (два раза или более в течение одного календарного года) или грубое (повлекшее смерть или массовые</w:t>
      </w:r>
      <w:proofErr w:type="gramEnd"/>
      <w:r w:rsidRPr="00724F8A">
        <w:rPr>
          <w:rFonts w:ascii="Times New Roman" w:eastAsia="Times New Roman" w:hAnsi="Times New Roman" w:cs="Times New Roman"/>
          <w:sz w:val="24"/>
          <w:szCs w:val="24"/>
          <w:lang w:eastAsia="ru-RU"/>
        </w:rPr>
        <w:t xml:space="preserve"> заболевания, отравления людей) нарушение прав потребителей.</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(в ред. Федеральных законов от 29.07.2018 N 250-ФЗ, от 18.07.2019 N 191-ФЗ)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w:t>
      </w:r>
      <w:proofErr w:type="gramStart"/>
      <w:r w:rsidRPr="00724F8A">
        <w:rPr>
          <w:rFonts w:ascii="Times New Roman" w:eastAsia="Times New Roman" w:hAnsi="Times New Roman" w:cs="Times New Roman"/>
          <w:sz w:val="24"/>
          <w:szCs w:val="24"/>
          <w:lang w:eastAsia="ru-RU"/>
        </w:rPr>
        <w:t>п</w:t>
      </w:r>
      <w:proofErr w:type="gramEnd"/>
      <w:r w:rsidRPr="00724F8A">
        <w:rPr>
          <w:rFonts w:ascii="Times New Roman" w:eastAsia="Times New Roman" w:hAnsi="Times New Roman" w:cs="Times New Roman"/>
          <w:sz w:val="24"/>
          <w:szCs w:val="24"/>
          <w:lang w:eastAsia="ru-RU"/>
        </w:rPr>
        <w:t>. 5.1 введен Федеральным законом от 21.12.2013 N 363-ФЗ)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bookmarkStart w:id="47" w:name="p806"/>
      <w:bookmarkEnd w:id="47"/>
      <w:r w:rsidRPr="00724F8A">
        <w:rPr>
          <w:rFonts w:ascii="Times New Roman" w:eastAsia="Times New Roman" w:hAnsi="Times New Roman" w:cs="Times New Roman"/>
          <w:sz w:val="24"/>
          <w:szCs w:val="24"/>
          <w:lang w:eastAsia="ru-RU"/>
        </w:rP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8. Орган государственного надзора совместно с уполномоченными федеральными органами исполнительной власти, указанными в пункте 7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w:t>
      </w:r>
      <w:proofErr w:type="gramStart"/>
      <w:r w:rsidRPr="00724F8A">
        <w:rPr>
          <w:rFonts w:ascii="Times New Roman" w:eastAsia="Times New Roman" w:hAnsi="Times New Roman" w:cs="Times New Roman"/>
          <w:sz w:val="24"/>
          <w:szCs w:val="24"/>
          <w:lang w:eastAsia="ru-RU"/>
        </w:rPr>
        <w:t>п</w:t>
      </w:r>
      <w:proofErr w:type="gramEnd"/>
      <w:r w:rsidRPr="00724F8A">
        <w:rPr>
          <w:rFonts w:ascii="Times New Roman" w:eastAsia="Times New Roman" w:hAnsi="Times New Roman" w:cs="Times New Roman"/>
          <w:sz w:val="24"/>
          <w:szCs w:val="24"/>
          <w:lang w:eastAsia="ru-RU"/>
        </w:rPr>
        <w:t>. 8 введен Федеральным законом от 25.06.2012 N 93-ФЗ)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9.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w:t>
      </w:r>
      <w:proofErr w:type="gramStart"/>
      <w:r w:rsidRPr="00724F8A">
        <w:rPr>
          <w:rFonts w:ascii="Times New Roman" w:eastAsia="Times New Roman" w:hAnsi="Times New Roman" w:cs="Times New Roman"/>
          <w:sz w:val="24"/>
          <w:szCs w:val="24"/>
          <w:lang w:eastAsia="ru-RU"/>
        </w:rPr>
        <w:t>п</w:t>
      </w:r>
      <w:proofErr w:type="gramEnd"/>
      <w:r w:rsidRPr="00724F8A">
        <w:rPr>
          <w:rFonts w:ascii="Times New Roman" w:eastAsia="Times New Roman" w:hAnsi="Times New Roman" w:cs="Times New Roman"/>
          <w:sz w:val="24"/>
          <w:szCs w:val="24"/>
          <w:lang w:eastAsia="ru-RU"/>
        </w:rPr>
        <w:t>. 9 введен Федеральным законом от 18.03.2019 N 38-ФЗ)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Arial" w:eastAsia="Times New Roman" w:hAnsi="Arial" w:cs="Arial"/>
          <w:b/>
          <w:bCs/>
          <w:sz w:val="24"/>
          <w:szCs w:val="24"/>
          <w:lang w:eastAsia="ru-RU"/>
        </w:rPr>
        <w:t xml:space="preserve">Статья 41. Обязанность изготовителя (исполнителя, продавца, уполномоченной организации или уполномоченного индивидуального </w:t>
      </w:r>
      <w:r w:rsidRPr="00724F8A">
        <w:rPr>
          <w:rFonts w:ascii="Arial" w:eastAsia="Times New Roman" w:hAnsi="Arial" w:cs="Arial"/>
          <w:b/>
          <w:bCs/>
          <w:sz w:val="24"/>
          <w:szCs w:val="24"/>
          <w:lang w:eastAsia="ru-RU"/>
        </w:rPr>
        <w:lastRenderedPageBreak/>
        <w:t xml:space="preserve">предпринимателя, импортера, владельца </w:t>
      </w:r>
      <w:proofErr w:type="spellStart"/>
      <w:r w:rsidRPr="00724F8A">
        <w:rPr>
          <w:rFonts w:ascii="Arial" w:eastAsia="Times New Roman" w:hAnsi="Arial" w:cs="Arial"/>
          <w:b/>
          <w:bCs/>
          <w:sz w:val="24"/>
          <w:szCs w:val="24"/>
          <w:lang w:eastAsia="ru-RU"/>
        </w:rPr>
        <w:t>агрегатора</w:t>
      </w:r>
      <w:proofErr w:type="spellEnd"/>
      <w:r w:rsidRPr="00724F8A">
        <w:rPr>
          <w:rFonts w:ascii="Arial" w:eastAsia="Times New Roman" w:hAnsi="Arial" w:cs="Arial"/>
          <w:b/>
          <w:bCs/>
          <w:sz w:val="24"/>
          <w:szCs w:val="24"/>
          <w:lang w:eastAsia="ru-RU"/>
        </w:rPr>
        <w:t>) по предоставлению информации органу государственного надзора</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(в ред. Федерального закона от 29.07.2018 N 250-ФЗ)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(в ред. Федерального закона от 18.07.2011 N 242-ФЗ)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proofErr w:type="gramStart"/>
      <w:r w:rsidRPr="00724F8A">
        <w:rPr>
          <w:rFonts w:ascii="Times New Roman" w:eastAsia="Times New Roman" w:hAnsi="Times New Roman" w:cs="Times New Roman"/>
          <w:sz w:val="24"/>
          <w:szCs w:val="24"/>
          <w:lang w:eastAsia="ru-RU"/>
        </w:rPr>
        <w:t xml:space="preserve">Изготовитель (исполнитель, продавец, уполномоченная организация или уполномоченный индивидуальный предприниматель, импортер, владелец </w:t>
      </w:r>
      <w:proofErr w:type="spellStart"/>
      <w:r w:rsidRPr="00724F8A">
        <w:rPr>
          <w:rFonts w:ascii="Times New Roman" w:eastAsia="Times New Roman" w:hAnsi="Times New Roman" w:cs="Times New Roman"/>
          <w:sz w:val="24"/>
          <w:szCs w:val="24"/>
          <w:lang w:eastAsia="ru-RU"/>
        </w:rPr>
        <w:t>агрегатора</w:t>
      </w:r>
      <w:proofErr w:type="spellEnd"/>
      <w:r w:rsidRPr="00724F8A">
        <w:rPr>
          <w:rFonts w:ascii="Times New Roman" w:eastAsia="Times New Roman" w:hAnsi="Times New Roman" w:cs="Times New Roman"/>
          <w:sz w:val="24"/>
          <w:szCs w:val="24"/>
          <w:lang w:eastAsia="ru-RU"/>
        </w:rPr>
        <w:t>)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roofErr w:type="gramEnd"/>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(в ред. Федерального закона от 29.07.2018 N 250-ФЗ)</w:t>
      </w:r>
    </w:p>
    <w:p w:rsidR="00430A2D" w:rsidRPr="00724F8A" w:rsidRDefault="00430A2D" w:rsidP="00430A2D">
      <w:pPr>
        <w:spacing w:after="0" w:line="240" w:lineRule="auto"/>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Arial" w:eastAsia="Times New Roman" w:hAnsi="Arial" w:cs="Arial"/>
          <w:b/>
          <w:bCs/>
          <w:sz w:val="24"/>
          <w:szCs w:val="24"/>
          <w:lang w:eastAsia="ru-RU"/>
        </w:rPr>
        <w:t>Статья 42. Утратила силу. - Федеральный закон от 21.12.2004 N 171-ФЗ.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Arial" w:eastAsia="Times New Roman" w:hAnsi="Arial" w:cs="Arial"/>
          <w:b/>
          <w:bCs/>
          <w:sz w:val="24"/>
          <w:szCs w:val="24"/>
          <w:lang w:eastAsia="ru-RU"/>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w:t>
      </w:r>
      <w:proofErr w:type="gramStart"/>
      <w:r w:rsidRPr="00724F8A">
        <w:rPr>
          <w:rFonts w:ascii="Times New Roman" w:eastAsia="Times New Roman" w:hAnsi="Times New Roman" w:cs="Times New Roman"/>
          <w:sz w:val="24"/>
          <w:szCs w:val="24"/>
          <w:lang w:eastAsia="ru-RU"/>
        </w:rPr>
        <w:t>введена</w:t>
      </w:r>
      <w:proofErr w:type="gramEnd"/>
      <w:r w:rsidRPr="00724F8A">
        <w:rPr>
          <w:rFonts w:ascii="Times New Roman" w:eastAsia="Times New Roman" w:hAnsi="Times New Roman" w:cs="Times New Roman"/>
          <w:sz w:val="24"/>
          <w:szCs w:val="24"/>
          <w:lang w:eastAsia="ru-RU"/>
        </w:rPr>
        <w:t xml:space="preserve"> Федеральным законом от 21.12.2004 N 171-ФЗ)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1.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w:t>
      </w:r>
      <w:proofErr w:type="gramStart"/>
      <w:r w:rsidRPr="00724F8A">
        <w:rPr>
          <w:rFonts w:ascii="Times New Roman" w:eastAsia="Times New Roman" w:hAnsi="Times New Roman" w:cs="Times New Roman"/>
          <w:sz w:val="24"/>
          <w:szCs w:val="24"/>
          <w:lang w:eastAsia="ru-RU"/>
        </w:rPr>
        <w:t>п</w:t>
      </w:r>
      <w:proofErr w:type="gramEnd"/>
      <w:r w:rsidRPr="00724F8A">
        <w:rPr>
          <w:rFonts w:ascii="Times New Roman" w:eastAsia="Times New Roman" w:hAnsi="Times New Roman" w:cs="Times New Roman"/>
          <w:sz w:val="24"/>
          <w:szCs w:val="24"/>
          <w:lang w:eastAsia="ru-RU"/>
        </w:rPr>
        <w:t>. 2 введен Федеральным законом от 18.03.2019 N 38-ФЗ)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Arial" w:eastAsia="Times New Roman" w:hAnsi="Arial" w:cs="Arial"/>
          <w:b/>
          <w:bCs/>
          <w:sz w:val="24"/>
          <w:szCs w:val="24"/>
          <w:lang w:eastAsia="ru-RU"/>
        </w:rP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w:t>
      </w:r>
      <w:proofErr w:type="gramStart"/>
      <w:r w:rsidRPr="00724F8A">
        <w:rPr>
          <w:rFonts w:ascii="Times New Roman" w:eastAsia="Times New Roman" w:hAnsi="Times New Roman" w:cs="Times New Roman"/>
          <w:sz w:val="24"/>
          <w:szCs w:val="24"/>
          <w:lang w:eastAsia="ru-RU"/>
        </w:rPr>
        <w:t>введена</w:t>
      </w:r>
      <w:proofErr w:type="gramEnd"/>
      <w:r w:rsidRPr="00724F8A">
        <w:rPr>
          <w:rFonts w:ascii="Times New Roman" w:eastAsia="Times New Roman" w:hAnsi="Times New Roman" w:cs="Times New Roman"/>
          <w:sz w:val="24"/>
          <w:szCs w:val="24"/>
          <w:lang w:eastAsia="ru-RU"/>
        </w:rPr>
        <w:t xml:space="preserve"> Федеральным законом от 13.07.2015 N 233-ФЗ)</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proofErr w:type="gramStart"/>
      <w:r w:rsidRPr="00724F8A">
        <w:rPr>
          <w:rFonts w:ascii="Times New Roman" w:eastAsia="Times New Roman" w:hAnsi="Times New Roman" w:cs="Times New Roman"/>
          <w:sz w:val="24"/>
          <w:szCs w:val="24"/>
          <w:lang w:eastAsia="ru-RU"/>
        </w:rPr>
        <w:t>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Arial" w:eastAsia="Times New Roman" w:hAnsi="Arial" w:cs="Arial"/>
          <w:b/>
          <w:bCs/>
          <w:sz w:val="24"/>
          <w:szCs w:val="24"/>
          <w:lang w:eastAsia="ru-RU"/>
        </w:rPr>
        <w:t>Статья 42.3. Подача и рассмотрение обращений потребителей</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w:t>
      </w:r>
      <w:proofErr w:type="gramStart"/>
      <w:r w:rsidRPr="00724F8A">
        <w:rPr>
          <w:rFonts w:ascii="Times New Roman" w:eastAsia="Times New Roman" w:hAnsi="Times New Roman" w:cs="Times New Roman"/>
          <w:sz w:val="24"/>
          <w:szCs w:val="24"/>
          <w:lang w:eastAsia="ru-RU"/>
        </w:rPr>
        <w:t>введена</w:t>
      </w:r>
      <w:proofErr w:type="gramEnd"/>
      <w:r w:rsidRPr="00724F8A">
        <w:rPr>
          <w:rFonts w:ascii="Times New Roman" w:eastAsia="Times New Roman" w:hAnsi="Times New Roman" w:cs="Times New Roman"/>
          <w:sz w:val="24"/>
          <w:szCs w:val="24"/>
          <w:lang w:eastAsia="ru-RU"/>
        </w:rPr>
        <w:t xml:space="preserve"> Федеральным законом от 18.03.2019 N 38-ФЗ)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lastRenderedPageBreak/>
        <w:t xml:space="preserve">2. </w:t>
      </w:r>
      <w:proofErr w:type="gramStart"/>
      <w:r w:rsidRPr="00724F8A">
        <w:rPr>
          <w:rFonts w:ascii="Times New Roman" w:eastAsia="Times New Roman" w:hAnsi="Times New Roman" w:cs="Times New Roman"/>
          <w:sz w:val="24"/>
          <w:szCs w:val="24"/>
          <w:lang w:eastAsia="ru-RU"/>
        </w:rPr>
        <w:t>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w:t>
      </w:r>
      <w:proofErr w:type="gramEnd"/>
      <w:r w:rsidRPr="00724F8A">
        <w:rPr>
          <w:rFonts w:ascii="Times New Roman" w:eastAsia="Times New Roman" w:hAnsi="Times New Roman" w:cs="Times New Roman"/>
          <w:sz w:val="24"/>
          <w:szCs w:val="24"/>
          <w:lang w:eastAsia="ru-RU"/>
        </w:rPr>
        <w:t xml:space="preserve">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xml:space="preserve">3. </w:t>
      </w:r>
      <w:proofErr w:type="gramStart"/>
      <w:r w:rsidRPr="00724F8A">
        <w:rPr>
          <w:rFonts w:ascii="Times New Roman" w:eastAsia="Times New Roman" w:hAnsi="Times New Roman" w:cs="Times New Roman"/>
          <w:sz w:val="24"/>
          <w:szCs w:val="24"/>
          <w:lang w:eastAsia="ru-RU"/>
        </w:rPr>
        <w:t>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Arial" w:eastAsia="Times New Roman" w:hAnsi="Arial" w:cs="Arial"/>
          <w:b/>
          <w:bCs/>
          <w:sz w:val="24"/>
          <w:szCs w:val="24"/>
          <w:lang w:eastAsia="ru-RU"/>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(в ред. Федерального закона от 21.12.2004 N 171-ФЗ)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430A2D" w:rsidRPr="00724F8A" w:rsidRDefault="00430A2D" w:rsidP="00430A2D">
      <w:pPr>
        <w:spacing w:after="0" w:line="240" w:lineRule="auto"/>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Arial" w:eastAsia="Times New Roman" w:hAnsi="Arial" w:cs="Arial"/>
          <w:b/>
          <w:bCs/>
          <w:sz w:val="24"/>
          <w:szCs w:val="24"/>
          <w:lang w:eastAsia="ru-RU"/>
        </w:rPr>
        <w:t>Статья 44. Осуществление защиты прав потребителей органами местного самоуправления</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(в ред. Федерального закона от 22.08.2004 N 122-ФЗ)</w:t>
      </w:r>
    </w:p>
    <w:p w:rsidR="00430A2D" w:rsidRPr="00724F8A" w:rsidRDefault="00430A2D" w:rsidP="00430A2D">
      <w:pPr>
        <w:spacing w:after="0" w:line="240" w:lineRule="auto"/>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В целях защиты прав потребителей на территории муниципального образования органы местного самоуправления вправе:</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рассматривать обращения потребителей, консультировать их по вопросам защиты прав потребителей;</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(в ред. Федерального закона от 18.03.2019 N 38-ФЗ)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обращаться в суды в защиту прав потребителей (неопределенного круга потребителей);</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разрабатывать муниципальные программы по защите прав потребителей.</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(абзац введен Федеральным законом от 18.03.2019 N 38-ФЗ)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xml:space="preserve">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w:t>
      </w:r>
      <w:proofErr w:type="gramStart"/>
      <w:r w:rsidRPr="00724F8A">
        <w:rPr>
          <w:rFonts w:ascii="Times New Roman" w:eastAsia="Times New Roman" w:hAnsi="Times New Roman" w:cs="Times New Roman"/>
          <w:sz w:val="24"/>
          <w:szCs w:val="24"/>
          <w:lang w:eastAsia="ru-RU"/>
        </w:rPr>
        <w:t>контроль за</w:t>
      </w:r>
      <w:proofErr w:type="gramEnd"/>
      <w:r w:rsidRPr="00724F8A">
        <w:rPr>
          <w:rFonts w:ascii="Times New Roman" w:eastAsia="Times New Roman" w:hAnsi="Times New Roman" w:cs="Times New Roman"/>
          <w:sz w:val="24"/>
          <w:szCs w:val="24"/>
          <w:lang w:eastAsia="ru-RU"/>
        </w:rPr>
        <w:t xml:space="preserve"> качеством и безопасностью товаров (работ, услуг).</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(в ред. Федерального закона от 18.03.2019 N 38-ФЗ)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Часть третья утратила силу. - Федеральный закон от 18.03.2019 N 38-ФЗ.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Arial" w:eastAsia="Times New Roman" w:hAnsi="Arial" w:cs="Arial"/>
          <w:b/>
          <w:bCs/>
          <w:sz w:val="24"/>
          <w:szCs w:val="24"/>
          <w:lang w:eastAsia="ru-RU"/>
        </w:rPr>
        <w:lastRenderedPageBreak/>
        <w:t>Статья 45. Права общественных объединений потребителей (их ассоциаций, союзов)</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(в ред. Федерального закона от 21.12.2004 N 171-ФЗ)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2. Общественные объединения потребителей (их ассоциации, союзы) для осуществления своих уставных целей вправе:</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proofErr w:type="gramStart"/>
      <w:r w:rsidRPr="00724F8A">
        <w:rPr>
          <w:rFonts w:ascii="Times New Roman" w:eastAsia="Times New Roman" w:hAnsi="Times New Roman" w:cs="Times New Roman"/>
          <w:sz w:val="24"/>
          <w:szCs w:val="24"/>
          <w:lang w:eastAsia="ru-RU"/>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roofErr w:type="gramEnd"/>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proofErr w:type="gramStart"/>
      <w:r w:rsidRPr="00724F8A">
        <w:rPr>
          <w:rFonts w:ascii="Times New Roman" w:eastAsia="Times New Roman" w:hAnsi="Times New Roman" w:cs="Times New Roman"/>
          <w:sz w:val="24"/>
          <w:szCs w:val="24"/>
          <w:lang w:eastAsia="ru-RU"/>
        </w:rP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w:t>
      </w:r>
      <w:proofErr w:type="gramEnd"/>
      <w:r w:rsidRPr="00724F8A">
        <w:rPr>
          <w:rFonts w:ascii="Times New Roman" w:eastAsia="Times New Roman" w:hAnsi="Times New Roman" w:cs="Times New Roman"/>
          <w:sz w:val="24"/>
          <w:szCs w:val="24"/>
          <w:lang w:eastAsia="ru-RU"/>
        </w:rPr>
        <w:t xml:space="preserve">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(в ред. Федерального закона от 18.07.2011 N 242-ФЗ)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lastRenderedPageBreak/>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(абзац введен Федеральным законом от 18.07.2011 N 242-ФЗ, в ред. Федерального закона от 25.06.2012 N 93-ФЗ)</w:t>
      </w:r>
    </w:p>
    <w:p w:rsidR="00430A2D" w:rsidRPr="00724F8A" w:rsidRDefault="00430A2D" w:rsidP="00430A2D">
      <w:pPr>
        <w:spacing w:after="0" w:line="240" w:lineRule="auto"/>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Arial" w:eastAsia="Times New Roman" w:hAnsi="Arial" w:cs="Arial"/>
          <w:b/>
          <w:bCs/>
          <w:sz w:val="24"/>
          <w:szCs w:val="24"/>
          <w:lang w:eastAsia="ru-RU"/>
        </w:rPr>
        <w:t>Статья 46. Защита прав и законных интересов неопределенного круга потребителей</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(в ред. Федерального закона от 21.12.2004 N 171-ФЗ)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430A2D" w:rsidRPr="00724F8A" w:rsidRDefault="00430A2D" w:rsidP="00430A2D">
      <w:pPr>
        <w:spacing w:after="0" w:line="240" w:lineRule="auto"/>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(часть первая в ред. Федерального закона от 18.07.2011 N 242-ФЗ)</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proofErr w:type="gramStart"/>
      <w:r w:rsidRPr="00724F8A">
        <w:rPr>
          <w:rFonts w:ascii="Times New Roman" w:eastAsia="Times New Roman" w:hAnsi="Times New Roman" w:cs="Times New Roman"/>
          <w:sz w:val="24"/>
          <w:szCs w:val="24"/>
          <w:lang w:eastAsia="ru-RU"/>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w:t>
      </w:r>
      <w:proofErr w:type="gramEnd"/>
      <w:r w:rsidRPr="00724F8A">
        <w:rPr>
          <w:rFonts w:ascii="Times New Roman" w:eastAsia="Times New Roman" w:hAnsi="Times New Roman" w:cs="Times New Roman"/>
          <w:sz w:val="24"/>
          <w:szCs w:val="24"/>
          <w:lang w:eastAsia="ru-RU"/>
        </w:rPr>
        <w:t xml:space="preserve">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430A2D" w:rsidRPr="00724F8A" w:rsidRDefault="00430A2D" w:rsidP="00430A2D">
      <w:pPr>
        <w:spacing w:after="0" w:line="240" w:lineRule="auto"/>
        <w:ind w:firstLine="540"/>
        <w:jc w:val="both"/>
        <w:rPr>
          <w:rFonts w:ascii="Verdana" w:eastAsia="Times New Roman" w:hAnsi="Verdana" w:cs="Times New Roman"/>
          <w:sz w:val="21"/>
          <w:szCs w:val="21"/>
          <w:lang w:eastAsia="ru-RU"/>
        </w:rPr>
      </w:pPr>
      <w:proofErr w:type="gramStart"/>
      <w:r w:rsidRPr="00724F8A">
        <w:rPr>
          <w:rFonts w:ascii="Times New Roman" w:eastAsia="Times New Roman" w:hAnsi="Times New Roman" w:cs="Times New Roman"/>
          <w:sz w:val="24"/>
          <w:szCs w:val="24"/>
          <w:lang w:eastAsia="ru-RU"/>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w:t>
      </w:r>
      <w:proofErr w:type="gramEnd"/>
      <w:r w:rsidRPr="00724F8A">
        <w:rPr>
          <w:rFonts w:ascii="Times New Roman" w:eastAsia="Times New Roman" w:hAnsi="Times New Roman" w:cs="Times New Roman"/>
          <w:sz w:val="24"/>
          <w:szCs w:val="24"/>
          <w:lang w:eastAsia="ru-RU"/>
        </w:rPr>
        <w:t xml:space="preserve">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430A2D" w:rsidRPr="00724F8A" w:rsidRDefault="00430A2D" w:rsidP="00430A2D">
      <w:pPr>
        <w:spacing w:after="0" w:line="240" w:lineRule="auto"/>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jc w:val="right"/>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Президент</w:t>
      </w:r>
    </w:p>
    <w:p w:rsidR="00430A2D" w:rsidRPr="00724F8A" w:rsidRDefault="00430A2D" w:rsidP="00430A2D">
      <w:pPr>
        <w:spacing w:after="0" w:line="240" w:lineRule="auto"/>
        <w:jc w:val="right"/>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Российской Федерации</w:t>
      </w:r>
    </w:p>
    <w:p w:rsidR="00430A2D" w:rsidRPr="00724F8A" w:rsidRDefault="00430A2D" w:rsidP="00430A2D">
      <w:pPr>
        <w:spacing w:after="0" w:line="240" w:lineRule="auto"/>
        <w:jc w:val="right"/>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Б.ЕЛЬЦИН</w:t>
      </w:r>
    </w:p>
    <w:p w:rsidR="00430A2D" w:rsidRPr="00724F8A" w:rsidRDefault="00430A2D" w:rsidP="00430A2D">
      <w:pPr>
        <w:spacing w:after="0" w:line="240" w:lineRule="auto"/>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Москва, Дом Советов России</w:t>
      </w:r>
    </w:p>
    <w:p w:rsidR="00430A2D" w:rsidRPr="00724F8A" w:rsidRDefault="00430A2D" w:rsidP="00430A2D">
      <w:pPr>
        <w:spacing w:after="0" w:line="240" w:lineRule="auto"/>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7 февраля 1992 года</w:t>
      </w:r>
    </w:p>
    <w:p w:rsidR="00430A2D" w:rsidRPr="00724F8A" w:rsidRDefault="00430A2D" w:rsidP="00430A2D">
      <w:pPr>
        <w:spacing w:after="0" w:line="240" w:lineRule="auto"/>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N 2300-1</w:t>
      </w:r>
    </w:p>
    <w:p w:rsidR="00430A2D" w:rsidRPr="00724F8A" w:rsidRDefault="00430A2D" w:rsidP="00430A2D">
      <w:pPr>
        <w:spacing w:after="0" w:line="240" w:lineRule="auto"/>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430A2D" w:rsidRPr="00724F8A" w:rsidRDefault="00430A2D" w:rsidP="00430A2D">
      <w:pPr>
        <w:spacing w:after="0" w:line="240" w:lineRule="auto"/>
        <w:rPr>
          <w:rFonts w:ascii="Verdana" w:eastAsia="Times New Roman" w:hAnsi="Verdana" w:cs="Times New Roman"/>
          <w:sz w:val="21"/>
          <w:szCs w:val="21"/>
          <w:lang w:eastAsia="ru-RU"/>
        </w:rPr>
      </w:pPr>
      <w:r w:rsidRPr="00724F8A">
        <w:rPr>
          <w:rFonts w:ascii="Times New Roman" w:eastAsia="Times New Roman" w:hAnsi="Times New Roman" w:cs="Times New Roman"/>
          <w:sz w:val="24"/>
          <w:szCs w:val="24"/>
          <w:lang w:eastAsia="ru-RU"/>
        </w:rPr>
        <w:t> </w:t>
      </w:r>
    </w:p>
    <w:p w:rsidR="00006B49" w:rsidRPr="00724F8A" w:rsidRDefault="00430A2D" w:rsidP="00430A2D">
      <w:pPr>
        <w:spacing w:after="0" w:line="240" w:lineRule="auto"/>
        <w:jc w:val="both"/>
      </w:pPr>
      <w:r w:rsidRPr="00724F8A">
        <w:rPr>
          <w:rFonts w:ascii="Times New Roman" w:eastAsia="Times New Roman" w:hAnsi="Times New Roman" w:cs="Times New Roman"/>
          <w:sz w:val="24"/>
          <w:szCs w:val="24"/>
          <w:lang w:eastAsia="ru-RU"/>
        </w:rPr>
        <w:t>------------------------------------------------------------------</w:t>
      </w:r>
    </w:p>
    <w:sectPr w:rsidR="00006B49" w:rsidRPr="00724F8A" w:rsidSect="00006B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0A2D"/>
    <w:rsid w:val="00006B49"/>
    <w:rsid w:val="00430A2D"/>
    <w:rsid w:val="00724F8A"/>
    <w:rsid w:val="009162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B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30A2D"/>
    <w:rPr>
      <w:color w:val="0000FF"/>
      <w:u w:val="single"/>
    </w:rPr>
  </w:style>
  <w:style w:type="character" w:styleId="a4">
    <w:name w:val="FollowedHyperlink"/>
    <w:basedOn w:val="a0"/>
    <w:uiPriority w:val="99"/>
    <w:semiHidden/>
    <w:unhideWhenUsed/>
    <w:rsid w:val="00430A2D"/>
    <w:rPr>
      <w:color w:val="800080"/>
      <w:u w:val="single"/>
    </w:rPr>
  </w:style>
</w:styles>
</file>

<file path=word/webSettings.xml><?xml version="1.0" encoding="utf-8"?>
<w:webSettings xmlns:r="http://schemas.openxmlformats.org/officeDocument/2006/relationships" xmlns:w="http://schemas.openxmlformats.org/wordprocessingml/2006/main">
  <w:divs>
    <w:div w:id="634797511">
      <w:bodyDiv w:val="1"/>
      <w:marLeft w:val="0"/>
      <w:marRight w:val="0"/>
      <w:marTop w:val="0"/>
      <w:marBottom w:val="0"/>
      <w:divBdr>
        <w:top w:val="none" w:sz="0" w:space="0" w:color="auto"/>
        <w:left w:val="none" w:sz="0" w:space="0" w:color="auto"/>
        <w:bottom w:val="none" w:sz="0" w:space="0" w:color="auto"/>
        <w:right w:val="none" w:sz="0" w:space="0" w:color="auto"/>
      </w:divBdr>
      <w:divsChild>
        <w:div w:id="643698578">
          <w:marLeft w:val="0"/>
          <w:marRight w:val="0"/>
          <w:marTop w:val="0"/>
          <w:marBottom w:val="0"/>
          <w:divBdr>
            <w:top w:val="none" w:sz="0" w:space="0" w:color="auto"/>
            <w:left w:val="none" w:sz="0" w:space="0" w:color="auto"/>
            <w:bottom w:val="none" w:sz="0" w:space="0" w:color="auto"/>
            <w:right w:val="none" w:sz="0" w:space="0" w:color="auto"/>
          </w:divBdr>
          <w:divsChild>
            <w:div w:id="1834952217">
              <w:marLeft w:val="0"/>
              <w:marRight w:val="0"/>
              <w:marTop w:val="0"/>
              <w:marBottom w:val="0"/>
              <w:divBdr>
                <w:top w:val="none" w:sz="0" w:space="0" w:color="auto"/>
                <w:left w:val="none" w:sz="0" w:space="0" w:color="auto"/>
                <w:bottom w:val="none" w:sz="0" w:space="0" w:color="auto"/>
                <w:right w:val="none" w:sz="0" w:space="0" w:color="auto"/>
              </w:divBdr>
              <w:divsChild>
                <w:div w:id="47988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86425">
          <w:marLeft w:val="0"/>
          <w:marRight w:val="0"/>
          <w:marTop w:val="0"/>
          <w:marBottom w:val="0"/>
          <w:divBdr>
            <w:top w:val="none" w:sz="0" w:space="0" w:color="auto"/>
            <w:left w:val="none" w:sz="0" w:space="0" w:color="auto"/>
            <w:bottom w:val="none" w:sz="0" w:space="0" w:color="auto"/>
            <w:right w:val="none" w:sz="0" w:space="0" w:color="auto"/>
          </w:divBdr>
        </w:div>
        <w:div w:id="208954552">
          <w:marLeft w:val="0"/>
          <w:marRight w:val="0"/>
          <w:marTop w:val="0"/>
          <w:marBottom w:val="0"/>
          <w:divBdr>
            <w:top w:val="none" w:sz="0" w:space="0" w:color="auto"/>
            <w:left w:val="none" w:sz="0" w:space="0" w:color="auto"/>
            <w:bottom w:val="none" w:sz="0" w:space="0" w:color="auto"/>
            <w:right w:val="none" w:sz="0" w:space="0" w:color="auto"/>
          </w:divBdr>
        </w:div>
        <w:div w:id="2141337308">
          <w:marLeft w:val="0"/>
          <w:marRight w:val="0"/>
          <w:marTop w:val="0"/>
          <w:marBottom w:val="0"/>
          <w:divBdr>
            <w:top w:val="none" w:sz="0" w:space="0" w:color="auto"/>
            <w:left w:val="none" w:sz="0" w:space="0" w:color="auto"/>
            <w:bottom w:val="none" w:sz="0" w:space="0" w:color="auto"/>
            <w:right w:val="none" w:sz="0" w:space="0" w:color="auto"/>
          </w:divBdr>
        </w:div>
        <w:div w:id="1041398452">
          <w:marLeft w:val="0"/>
          <w:marRight w:val="0"/>
          <w:marTop w:val="0"/>
          <w:marBottom w:val="0"/>
          <w:divBdr>
            <w:top w:val="none" w:sz="0" w:space="0" w:color="auto"/>
            <w:left w:val="none" w:sz="0" w:space="0" w:color="auto"/>
            <w:bottom w:val="none" w:sz="0" w:space="0" w:color="auto"/>
            <w:right w:val="none" w:sz="0" w:space="0" w:color="auto"/>
          </w:divBdr>
        </w:div>
        <w:div w:id="112289823">
          <w:marLeft w:val="0"/>
          <w:marRight w:val="0"/>
          <w:marTop w:val="0"/>
          <w:marBottom w:val="0"/>
          <w:divBdr>
            <w:top w:val="none" w:sz="0" w:space="0" w:color="auto"/>
            <w:left w:val="none" w:sz="0" w:space="0" w:color="auto"/>
            <w:bottom w:val="none" w:sz="0" w:space="0" w:color="auto"/>
            <w:right w:val="none" w:sz="0" w:space="0" w:color="auto"/>
          </w:divBdr>
        </w:div>
        <w:div w:id="577978418">
          <w:marLeft w:val="0"/>
          <w:marRight w:val="0"/>
          <w:marTop w:val="0"/>
          <w:marBottom w:val="0"/>
          <w:divBdr>
            <w:top w:val="none" w:sz="0" w:space="0" w:color="auto"/>
            <w:left w:val="none" w:sz="0" w:space="0" w:color="auto"/>
            <w:bottom w:val="none" w:sz="0" w:space="0" w:color="auto"/>
            <w:right w:val="none" w:sz="0" w:space="0" w:color="auto"/>
          </w:divBdr>
        </w:div>
        <w:div w:id="1761752694">
          <w:marLeft w:val="0"/>
          <w:marRight w:val="0"/>
          <w:marTop w:val="0"/>
          <w:marBottom w:val="0"/>
          <w:divBdr>
            <w:top w:val="none" w:sz="0" w:space="0" w:color="auto"/>
            <w:left w:val="none" w:sz="0" w:space="0" w:color="auto"/>
            <w:bottom w:val="none" w:sz="0" w:space="0" w:color="auto"/>
            <w:right w:val="none" w:sz="0" w:space="0" w:color="auto"/>
          </w:divBdr>
        </w:div>
        <w:div w:id="2009407693">
          <w:marLeft w:val="0"/>
          <w:marRight w:val="0"/>
          <w:marTop w:val="0"/>
          <w:marBottom w:val="0"/>
          <w:divBdr>
            <w:top w:val="none" w:sz="0" w:space="0" w:color="auto"/>
            <w:left w:val="none" w:sz="0" w:space="0" w:color="auto"/>
            <w:bottom w:val="none" w:sz="0" w:space="0" w:color="auto"/>
            <w:right w:val="none" w:sz="0" w:space="0" w:color="auto"/>
          </w:divBdr>
        </w:div>
        <w:div w:id="1961449379">
          <w:marLeft w:val="0"/>
          <w:marRight w:val="0"/>
          <w:marTop w:val="0"/>
          <w:marBottom w:val="0"/>
          <w:divBdr>
            <w:top w:val="none" w:sz="0" w:space="0" w:color="auto"/>
            <w:left w:val="none" w:sz="0" w:space="0" w:color="auto"/>
            <w:bottom w:val="none" w:sz="0" w:space="0" w:color="auto"/>
            <w:right w:val="none" w:sz="0" w:space="0" w:color="auto"/>
          </w:divBdr>
        </w:div>
        <w:div w:id="635109807">
          <w:marLeft w:val="0"/>
          <w:marRight w:val="0"/>
          <w:marTop w:val="0"/>
          <w:marBottom w:val="0"/>
          <w:divBdr>
            <w:top w:val="none" w:sz="0" w:space="0" w:color="auto"/>
            <w:left w:val="none" w:sz="0" w:space="0" w:color="auto"/>
            <w:bottom w:val="none" w:sz="0" w:space="0" w:color="auto"/>
            <w:right w:val="none" w:sz="0" w:space="0" w:color="auto"/>
          </w:divBdr>
        </w:div>
        <w:div w:id="610481563">
          <w:marLeft w:val="0"/>
          <w:marRight w:val="0"/>
          <w:marTop w:val="0"/>
          <w:marBottom w:val="0"/>
          <w:divBdr>
            <w:top w:val="none" w:sz="0" w:space="0" w:color="auto"/>
            <w:left w:val="none" w:sz="0" w:space="0" w:color="auto"/>
            <w:bottom w:val="none" w:sz="0" w:space="0" w:color="auto"/>
            <w:right w:val="none" w:sz="0" w:space="0" w:color="auto"/>
          </w:divBdr>
        </w:div>
        <w:div w:id="101607450">
          <w:marLeft w:val="0"/>
          <w:marRight w:val="0"/>
          <w:marTop w:val="0"/>
          <w:marBottom w:val="0"/>
          <w:divBdr>
            <w:top w:val="none" w:sz="0" w:space="0" w:color="auto"/>
            <w:left w:val="none" w:sz="0" w:space="0" w:color="auto"/>
            <w:bottom w:val="none" w:sz="0" w:space="0" w:color="auto"/>
            <w:right w:val="none" w:sz="0" w:space="0" w:color="auto"/>
          </w:divBdr>
        </w:div>
        <w:div w:id="1714303368">
          <w:marLeft w:val="0"/>
          <w:marRight w:val="0"/>
          <w:marTop w:val="0"/>
          <w:marBottom w:val="0"/>
          <w:divBdr>
            <w:top w:val="none" w:sz="0" w:space="0" w:color="auto"/>
            <w:left w:val="none" w:sz="0" w:space="0" w:color="auto"/>
            <w:bottom w:val="none" w:sz="0" w:space="0" w:color="auto"/>
            <w:right w:val="none" w:sz="0" w:space="0" w:color="auto"/>
          </w:divBdr>
        </w:div>
        <w:div w:id="1258244832">
          <w:marLeft w:val="0"/>
          <w:marRight w:val="0"/>
          <w:marTop w:val="0"/>
          <w:marBottom w:val="0"/>
          <w:divBdr>
            <w:top w:val="none" w:sz="0" w:space="0" w:color="auto"/>
            <w:left w:val="none" w:sz="0" w:space="0" w:color="auto"/>
            <w:bottom w:val="none" w:sz="0" w:space="0" w:color="auto"/>
            <w:right w:val="none" w:sz="0" w:space="0" w:color="auto"/>
          </w:divBdr>
        </w:div>
        <w:div w:id="340161324">
          <w:marLeft w:val="0"/>
          <w:marRight w:val="0"/>
          <w:marTop w:val="0"/>
          <w:marBottom w:val="0"/>
          <w:divBdr>
            <w:top w:val="none" w:sz="0" w:space="0" w:color="auto"/>
            <w:left w:val="none" w:sz="0" w:space="0" w:color="auto"/>
            <w:bottom w:val="none" w:sz="0" w:space="0" w:color="auto"/>
            <w:right w:val="none" w:sz="0" w:space="0" w:color="auto"/>
          </w:divBdr>
        </w:div>
        <w:div w:id="2145153330">
          <w:marLeft w:val="0"/>
          <w:marRight w:val="0"/>
          <w:marTop w:val="0"/>
          <w:marBottom w:val="0"/>
          <w:divBdr>
            <w:top w:val="none" w:sz="0" w:space="0" w:color="auto"/>
            <w:left w:val="none" w:sz="0" w:space="0" w:color="auto"/>
            <w:bottom w:val="none" w:sz="0" w:space="0" w:color="auto"/>
            <w:right w:val="none" w:sz="0" w:space="0" w:color="auto"/>
          </w:divBdr>
        </w:div>
        <w:div w:id="1036851404">
          <w:marLeft w:val="0"/>
          <w:marRight w:val="0"/>
          <w:marTop w:val="0"/>
          <w:marBottom w:val="0"/>
          <w:divBdr>
            <w:top w:val="none" w:sz="0" w:space="0" w:color="auto"/>
            <w:left w:val="none" w:sz="0" w:space="0" w:color="auto"/>
            <w:bottom w:val="none" w:sz="0" w:space="0" w:color="auto"/>
            <w:right w:val="none" w:sz="0" w:space="0" w:color="auto"/>
          </w:divBdr>
        </w:div>
        <w:div w:id="1234702701">
          <w:marLeft w:val="0"/>
          <w:marRight w:val="0"/>
          <w:marTop w:val="0"/>
          <w:marBottom w:val="0"/>
          <w:divBdr>
            <w:top w:val="none" w:sz="0" w:space="0" w:color="auto"/>
            <w:left w:val="none" w:sz="0" w:space="0" w:color="auto"/>
            <w:bottom w:val="none" w:sz="0" w:space="0" w:color="auto"/>
            <w:right w:val="none" w:sz="0" w:space="0" w:color="auto"/>
          </w:divBdr>
        </w:div>
        <w:div w:id="298001810">
          <w:marLeft w:val="0"/>
          <w:marRight w:val="0"/>
          <w:marTop w:val="0"/>
          <w:marBottom w:val="0"/>
          <w:divBdr>
            <w:top w:val="none" w:sz="0" w:space="0" w:color="auto"/>
            <w:left w:val="none" w:sz="0" w:space="0" w:color="auto"/>
            <w:bottom w:val="none" w:sz="0" w:space="0" w:color="auto"/>
            <w:right w:val="none" w:sz="0" w:space="0" w:color="auto"/>
          </w:divBdr>
        </w:div>
        <w:div w:id="1535070514">
          <w:marLeft w:val="0"/>
          <w:marRight w:val="0"/>
          <w:marTop w:val="0"/>
          <w:marBottom w:val="0"/>
          <w:divBdr>
            <w:top w:val="none" w:sz="0" w:space="0" w:color="auto"/>
            <w:left w:val="none" w:sz="0" w:space="0" w:color="auto"/>
            <w:bottom w:val="none" w:sz="0" w:space="0" w:color="auto"/>
            <w:right w:val="none" w:sz="0" w:space="0" w:color="auto"/>
          </w:divBdr>
        </w:div>
        <w:div w:id="249507868">
          <w:marLeft w:val="0"/>
          <w:marRight w:val="0"/>
          <w:marTop w:val="0"/>
          <w:marBottom w:val="0"/>
          <w:divBdr>
            <w:top w:val="none" w:sz="0" w:space="0" w:color="auto"/>
            <w:left w:val="none" w:sz="0" w:space="0" w:color="auto"/>
            <w:bottom w:val="none" w:sz="0" w:space="0" w:color="auto"/>
            <w:right w:val="none" w:sz="0" w:space="0" w:color="auto"/>
          </w:divBdr>
        </w:div>
        <w:div w:id="885725240">
          <w:marLeft w:val="0"/>
          <w:marRight w:val="0"/>
          <w:marTop w:val="0"/>
          <w:marBottom w:val="0"/>
          <w:divBdr>
            <w:top w:val="none" w:sz="0" w:space="0" w:color="auto"/>
            <w:left w:val="none" w:sz="0" w:space="0" w:color="auto"/>
            <w:bottom w:val="none" w:sz="0" w:space="0" w:color="auto"/>
            <w:right w:val="none" w:sz="0" w:space="0" w:color="auto"/>
          </w:divBdr>
        </w:div>
        <w:div w:id="859971568">
          <w:marLeft w:val="0"/>
          <w:marRight w:val="0"/>
          <w:marTop w:val="0"/>
          <w:marBottom w:val="0"/>
          <w:divBdr>
            <w:top w:val="none" w:sz="0" w:space="0" w:color="auto"/>
            <w:left w:val="none" w:sz="0" w:space="0" w:color="auto"/>
            <w:bottom w:val="none" w:sz="0" w:space="0" w:color="auto"/>
            <w:right w:val="none" w:sz="0" w:space="0" w:color="auto"/>
          </w:divBdr>
        </w:div>
        <w:div w:id="1522089158">
          <w:marLeft w:val="0"/>
          <w:marRight w:val="0"/>
          <w:marTop w:val="0"/>
          <w:marBottom w:val="0"/>
          <w:divBdr>
            <w:top w:val="none" w:sz="0" w:space="0" w:color="auto"/>
            <w:left w:val="none" w:sz="0" w:space="0" w:color="auto"/>
            <w:bottom w:val="none" w:sz="0" w:space="0" w:color="auto"/>
            <w:right w:val="none" w:sz="0" w:space="0" w:color="auto"/>
          </w:divBdr>
          <w:divsChild>
            <w:div w:id="1205560622">
              <w:marLeft w:val="0"/>
              <w:marRight w:val="0"/>
              <w:marTop w:val="0"/>
              <w:marBottom w:val="0"/>
              <w:divBdr>
                <w:top w:val="none" w:sz="0" w:space="0" w:color="auto"/>
                <w:left w:val="none" w:sz="0" w:space="0" w:color="auto"/>
                <w:bottom w:val="none" w:sz="0" w:space="0" w:color="auto"/>
                <w:right w:val="none" w:sz="0" w:space="0" w:color="auto"/>
              </w:divBdr>
            </w:div>
            <w:div w:id="784345517">
              <w:marLeft w:val="0"/>
              <w:marRight w:val="0"/>
              <w:marTop w:val="0"/>
              <w:marBottom w:val="0"/>
              <w:divBdr>
                <w:top w:val="none" w:sz="0" w:space="0" w:color="auto"/>
                <w:left w:val="none" w:sz="0" w:space="0" w:color="auto"/>
                <w:bottom w:val="none" w:sz="0" w:space="0" w:color="auto"/>
                <w:right w:val="none" w:sz="0" w:space="0" w:color="auto"/>
              </w:divBdr>
            </w:div>
          </w:divsChild>
        </w:div>
        <w:div w:id="216359174">
          <w:marLeft w:val="0"/>
          <w:marRight w:val="0"/>
          <w:marTop w:val="0"/>
          <w:marBottom w:val="0"/>
          <w:divBdr>
            <w:top w:val="none" w:sz="0" w:space="0" w:color="auto"/>
            <w:left w:val="none" w:sz="0" w:space="0" w:color="auto"/>
            <w:bottom w:val="none" w:sz="0" w:space="0" w:color="auto"/>
            <w:right w:val="none" w:sz="0" w:space="0" w:color="auto"/>
          </w:divBdr>
        </w:div>
        <w:div w:id="1027029358">
          <w:marLeft w:val="0"/>
          <w:marRight w:val="0"/>
          <w:marTop w:val="0"/>
          <w:marBottom w:val="0"/>
          <w:divBdr>
            <w:top w:val="none" w:sz="0" w:space="0" w:color="auto"/>
            <w:left w:val="none" w:sz="0" w:space="0" w:color="auto"/>
            <w:bottom w:val="none" w:sz="0" w:space="0" w:color="auto"/>
            <w:right w:val="none" w:sz="0" w:space="0" w:color="auto"/>
          </w:divBdr>
        </w:div>
        <w:div w:id="1277979991">
          <w:marLeft w:val="0"/>
          <w:marRight w:val="0"/>
          <w:marTop w:val="0"/>
          <w:marBottom w:val="0"/>
          <w:divBdr>
            <w:top w:val="none" w:sz="0" w:space="0" w:color="auto"/>
            <w:left w:val="none" w:sz="0" w:space="0" w:color="auto"/>
            <w:bottom w:val="none" w:sz="0" w:space="0" w:color="auto"/>
            <w:right w:val="none" w:sz="0" w:space="0" w:color="auto"/>
          </w:divBdr>
        </w:div>
        <w:div w:id="1265185256">
          <w:marLeft w:val="0"/>
          <w:marRight w:val="0"/>
          <w:marTop w:val="0"/>
          <w:marBottom w:val="0"/>
          <w:divBdr>
            <w:top w:val="none" w:sz="0" w:space="0" w:color="auto"/>
            <w:left w:val="none" w:sz="0" w:space="0" w:color="auto"/>
            <w:bottom w:val="none" w:sz="0" w:space="0" w:color="auto"/>
            <w:right w:val="none" w:sz="0" w:space="0" w:color="auto"/>
          </w:divBdr>
        </w:div>
        <w:div w:id="590771623">
          <w:marLeft w:val="0"/>
          <w:marRight w:val="0"/>
          <w:marTop w:val="0"/>
          <w:marBottom w:val="0"/>
          <w:divBdr>
            <w:top w:val="none" w:sz="0" w:space="0" w:color="auto"/>
            <w:left w:val="none" w:sz="0" w:space="0" w:color="auto"/>
            <w:bottom w:val="none" w:sz="0" w:space="0" w:color="auto"/>
            <w:right w:val="none" w:sz="0" w:space="0" w:color="auto"/>
          </w:divBdr>
        </w:div>
        <w:div w:id="838424595">
          <w:marLeft w:val="0"/>
          <w:marRight w:val="0"/>
          <w:marTop w:val="0"/>
          <w:marBottom w:val="0"/>
          <w:divBdr>
            <w:top w:val="none" w:sz="0" w:space="0" w:color="auto"/>
            <w:left w:val="none" w:sz="0" w:space="0" w:color="auto"/>
            <w:bottom w:val="none" w:sz="0" w:space="0" w:color="auto"/>
            <w:right w:val="none" w:sz="0" w:space="0" w:color="auto"/>
          </w:divBdr>
        </w:div>
        <w:div w:id="1847094485">
          <w:marLeft w:val="0"/>
          <w:marRight w:val="0"/>
          <w:marTop w:val="0"/>
          <w:marBottom w:val="0"/>
          <w:divBdr>
            <w:top w:val="none" w:sz="0" w:space="0" w:color="auto"/>
            <w:left w:val="none" w:sz="0" w:space="0" w:color="auto"/>
            <w:bottom w:val="none" w:sz="0" w:space="0" w:color="auto"/>
            <w:right w:val="none" w:sz="0" w:space="0" w:color="auto"/>
          </w:divBdr>
        </w:div>
        <w:div w:id="1355957019">
          <w:marLeft w:val="0"/>
          <w:marRight w:val="0"/>
          <w:marTop w:val="0"/>
          <w:marBottom w:val="0"/>
          <w:divBdr>
            <w:top w:val="none" w:sz="0" w:space="0" w:color="auto"/>
            <w:left w:val="none" w:sz="0" w:space="0" w:color="auto"/>
            <w:bottom w:val="none" w:sz="0" w:space="0" w:color="auto"/>
            <w:right w:val="none" w:sz="0" w:space="0" w:color="auto"/>
          </w:divBdr>
        </w:div>
        <w:div w:id="2026057950">
          <w:marLeft w:val="0"/>
          <w:marRight w:val="0"/>
          <w:marTop w:val="0"/>
          <w:marBottom w:val="0"/>
          <w:divBdr>
            <w:top w:val="none" w:sz="0" w:space="0" w:color="auto"/>
            <w:left w:val="none" w:sz="0" w:space="0" w:color="auto"/>
            <w:bottom w:val="none" w:sz="0" w:space="0" w:color="auto"/>
            <w:right w:val="none" w:sz="0" w:space="0" w:color="auto"/>
          </w:divBdr>
        </w:div>
        <w:div w:id="1535576513">
          <w:marLeft w:val="0"/>
          <w:marRight w:val="0"/>
          <w:marTop w:val="0"/>
          <w:marBottom w:val="0"/>
          <w:divBdr>
            <w:top w:val="none" w:sz="0" w:space="0" w:color="auto"/>
            <w:left w:val="none" w:sz="0" w:space="0" w:color="auto"/>
            <w:bottom w:val="none" w:sz="0" w:space="0" w:color="auto"/>
            <w:right w:val="none" w:sz="0" w:space="0" w:color="auto"/>
          </w:divBdr>
        </w:div>
        <w:div w:id="1052315408">
          <w:marLeft w:val="0"/>
          <w:marRight w:val="0"/>
          <w:marTop w:val="0"/>
          <w:marBottom w:val="0"/>
          <w:divBdr>
            <w:top w:val="none" w:sz="0" w:space="0" w:color="auto"/>
            <w:left w:val="none" w:sz="0" w:space="0" w:color="auto"/>
            <w:bottom w:val="none" w:sz="0" w:space="0" w:color="auto"/>
            <w:right w:val="none" w:sz="0" w:space="0" w:color="auto"/>
          </w:divBdr>
        </w:div>
        <w:div w:id="1388457988">
          <w:marLeft w:val="0"/>
          <w:marRight w:val="0"/>
          <w:marTop w:val="0"/>
          <w:marBottom w:val="0"/>
          <w:divBdr>
            <w:top w:val="none" w:sz="0" w:space="0" w:color="auto"/>
            <w:left w:val="none" w:sz="0" w:space="0" w:color="auto"/>
            <w:bottom w:val="none" w:sz="0" w:space="0" w:color="auto"/>
            <w:right w:val="none" w:sz="0" w:space="0" w:color="auto"/>
          </w:divBdr>
        </w:div>
        <w:div w:id="214582167">
          <w:marLeft w:val="0"/>
          <w:marRight w:val="0"/>
          <w:marTop w:val="0"/>
          <w:marBottom w:val="0"/>
          <w:divBdr>
            <w:top w:val="none" w:sz="0" w:space="0" w:color="auto"/>
            <w:left w:val="none" w:sz="0" w:space="0" w:color="auto"/>
            <w:bottom w:val="none" w:sz="0" w:space="0" w:color="auto"/>
            <w:right w:val="none" w:sz="0" w:space="0" w:color="auto"/>
          </w:divBdr>
        </w:div>
        <w:div w:id="354843597">
          <w:marLeft w:val="0"/>
          <w:marRight w:val="0"/>
          <w:marTop w:val="0"/>
          <w:marBottom w:val="0"/>
          <w:divBdr>
            <w:top w:val="none" w:sz="0" w:space="0" w:color="auto"/>
            <w:left w:val="none" w:sz="0" w:space="0" w:color="auto"/>
            <w:bottom w:val="none" w:sz="0" w:space="0" w:color="auto"/>
            <w:right w:val="none" w:sz="0" w:space="0" w:color="auto"/>
          </w:divBdr>
        </w:div>
        <w:div w:id="212280132">
          <w:marLeft w:val="0"/>
          <w:marRight w:val="0"/>
          <w:marTop w:val="0"/>
          <w:marBottom w:val="0"/>
          <w:divBdr>
            <w:top w:val="none" w:sz="0" w:space="0" w:color="auto"/>
            <w:left w:val="none" w:sz="0" w:space="0" w:color="auto"/>
            <w:bottom w:val="none" w:sz="0" w:space="0" w:color="auto"/>
            <w:right w:val="none" w:sz="0" w:space="0" w:color="auto"/>
          </w:divBdr>
        </w:div>
        <w:div w:id="154341456">
          <w:marLeft w:val="0"/>
          <w:marRight w:val="0"/>
          <w:marTop w:val="0"/>
          <w:marBottom w:val="0"/>
          <w:divBdr>
            <w:top w:val="none" w:sz="0" w:space="0" w:color="auto"/>
            <w:left w:val="none" w:sz="0" w:space="0" w:color="auto"/>
            <w:bottom w:val="none" w:sz="0" w:space="0" w:color="auto"/>
            <w:right w:val="none" w:sz="0" w:space="0" w:color="auto"/>
          </w:divBdr>
        </w:div>
        <w:div w:id="1790202895">
          <w:marLeft w:val="0"/>
          <w:marRight w:val="0"/>
          <w:marTop w:val="0"/>
          <w:marBottom w:val="0"/>
          <w:divBdr>
            <w:top w:val="none" w:sz="0" w:space="0" w:color="auto"/>
            <w:left w:val="none" w:sz="0" w:space="0" w:color="auto"/>
            <w:bottom w:val="none" w:sz="0" w:space="0" w:color="auto"/>
            <w:right w:val="none" w:sz="0" w:space="0" w:color="auto"/>
          </w:divBdr>
        </w:div>
        <w:div w:id="1669555460">
          <w:marLeft w:val="0"/>
          <w:marRight w:val="0"/>
          <w:marTop w:val="0"/>
          <w:marBottom w:val="0"/>
          <w:divBdr>
            <w:top w:val="none" w:sz="0" w:space="0" w:color="auto"/>
            <w:left w:val="none" w:sz="0" w:space="0" w:color="auto"/>
            <w:bottom w:val="none" w:sz="0" w:space="0" w:color="auto"/>
            <w:right w:val="none" w:sz="0" w:space="0" w:color="auto"/>
          </w:divBdr>
        </w:div>
        <w:div w:id="1905287762">
          <w:marLeft w:val="0"/>
          <w:marRight w:val="0"/>
          <w:marTop w:val="0"/>
          <w:marBottom w:val="0"/>
          <w:divBdr>
            <w:top w:val="none" w:sz="0" w:space="0" w:color="auto"/>
            <w:left w:val="none" w:sz="0" w:space="0" w:color="auto"/>
            <w:bottom w:val="none" w:sz="0" w:space="0" w:color="auto"/>
            <w:right w:val="none" w:sz="0" w:space="0" w:color="auto"/>
          </w:divBdr>
        </w:div>
        <w:div w:id="2052417057">
          <w:marLeft w:val="0"/>
          <w:marRight w:val="0"/>
          <w:marTop w:val="0"/>
          <w:marBottom w:val="0"/>
          <w:divBdr>
            <w:top w:val="none" w:sz="0" w:space="0" w:color="auto"/>
            <w:left w:val="none" w:sz="0" w:space="0" w:color="auto"/>
            <w:bottom w:val="none" w:sz="0" w:space="0" w:color="auto"/>
            <w:right w:val="none" w:sz="0" w:space="0" w:color="auto"/>
          </w:divBdr>
        </w:div>
        <w:div w:id="745151434">
          <w:marLeft w:val="0"/>
          <w:marRight w:val="0"/>
          <w:marTop w:val="0"/>
          <w:marBottom w:val="0"/>
          <w:divBdr>
            <w:top w:val="none" w:sz="0" w:space="0" w:color="auto"/>
            <w:left w:val="none" w:sz="0" w:space="0" w:color="auto"/>
            <w:bottom w:val="none" w:sz="0" w:space="0" w:color="auto"/>
            <w:right w:val="none" w:sz="0" w:space="0" w:color="auto"/>
          </w:divBdr>
        </w:div>
        <w:div w:id="374700837">
          <w:marLeft w:val="0"/>
          <w:marRight w:val="0"/>
          <w:marTop w:val="0"/>
          <w:marBottom w:val="0"/>
          <w:divBdr>
            <w:top w:val="none" w:sz="0" w:space="0" w:color="auto"/>
            <w:left w:val="none" w:sz="0" w:space="0" w:color="auto"/>
            <w:bottom w:val="none" w:sz="0" w:space="0" w:color="auto"/>
            <w:right w:val="none" w:sz="0" w:space="0" w:color="auto"/>
          </w:divBdr>
        </w:div>
        <w:div w:id="1713843844">
          <w:marLeft w:val="0"/>
          <w:marRight w:val="0"/>
          <w:marTop w:val="0"/>
          <w:marBottom w:val="0"/>
          <w:divBdr>
            <w:top w:val="none" w:sz="0" w:space="0" w:color="auto"/>
            <w:left w:val="none" w:sz="0" w:space="0" w:color="auto"/>
            <w:bottom w:val="none" w:sz="0" w:space="0" w:color="auto"/>
            <w:right w:val="none" w:sz="0" w:space="0" w:color="auto"/>
          </w:divBdr>
        </w:div>
        <w:div w:id="551506155">
          <w:marLeft w:val="0"/>
          <w:marRight w:val="0"/>
          <w:marTop w:val="0"/>
          <w:marBottom w:val="0"/>
          <w:divBdr>
            <w:top w:val="none" w:sz="0" w:space="0" w:color="auto"/>
            <w:left w:val="none" w:sz="0" w:space="0" w:color="auto"/>
            <w:bottom w:val="none" w:sz="0" w:space="0" w:color="auto"/>
            <w:right w:val="none" w:sz="0" w:space="0" w:color="auto"/>
          </w:divBdr>
        </w:div>
        <w:div w:id="1429278675">
          <w:marLeft w:val="0"/>
          <w:marRight w:val="0"/>
          <w:marTop w:val="0"/>
          <w:marBottom w:val="0"/>
          <w:divBdr>
            <w:top w:val="none" w:sz="0" w:space="0" w:color="auto"/>
            <w:left w:val="none" w:sz="0" w:space="0" w:color="auto"/>
            <w:bottom w:val="none" w:sz="0" w:space="0" w:color="auto"/>
            <w:right w:val="none" w:sz="0" w:space="0" w:color="auto"/>
          </w:divBdr>
        </w:div>
        <w:div w:id="579948755">
          <w:marLeft w:val="0"/>
          <w:marRight w:val="0"/>
          <w:marTop w:val="0"/>
          <w:marBottom w:val="0"/>
          <w:divBdr>
            <w:top w:val="none" w:sz="0" w:space="0" w:color="auto"/>
            <w:left w:val="none" w:sz="0" w:space="0" w:color="auto"/>
            <w:bottom w:val="none" w:sz="0" w:space="0" w:color="auto"/>
            <w:right w:val="none" w:sz="0" w:space="0" w:color="auto"/>
          </w:divBdr>
        </w:div>
        <w:div w:id="1047752812">
          <w:marLeft w:val="0"/>
          <w:marRight w:val="0"/>
          <w:marTop w:val="0"/>
          <w:marBottom w:val="0"/>
          <w:divBdr>
            <w:top w:val="none" w:sz="0" w:space="0" w:color="auto"/>
            <w:left w:val="none" w:sz="0" w:space="0" w:color="auto"/>
            <w:bottom w:val="none" w:sz="0" w:space="0" w:color="auto"/>
            <w:right w:val="none" w:sz="0" w:space="0" w:color="auto"/>
          </w:divBdr>
        </w:div>
        <w:div w:id="353843831">
          <w:marLeft w:val="0"/>
          <w:marRight w:val="0"/>
          <w:marTop w:val="0"/>
          <w:marBottom w:val="0"/>
          <w:divBdr>
            <w:top w:val="none" w:sz="0" w:space="0" w:color="auto"/>
            <w:left w:val="none" w:sz="0" w:space="0" w:color="auto"/>
            <w:bottom w:val="none" w:sz="0" w:space="0" w:color="auto"/>
            <w:right w:val="none" w:sz="0" w:space="0" w:color="auto"/>
          </w:divBdr>
        </w:div>
        <w:div w:id="306013665">
          <w:marLeft w:val="0"/>
          <w:marRight w:val="0"/>
          <w:marTop w:val="0"/>
          <w:marBottom w:val="0"/>
          <w:divBdr>
            <w:top w:val="none" w:sz="0" w:space="0" w:color="auto"/>
            <w:left w:val="none" w:sz="0" w:space="0" w:color="auto"/>
            <w:bottom w:val="none" w:sz="0" w:space="0" w:color="auto"/>
            <w:right w:val="none" w:sz="0" w:space="0" w:color="auto"/>
          </w:divBdr>
        </w:div>
        <w:div w:id="229079787">
          <w:marLeft w:val="0"/>
          <w:marRight w:val="0"/>
          <w:marTop w:val="0"/>
          <w:marBottom w:val="0"/>
          <w:divBdr>
            <w:top w:val="none" w:sz="0" w:space="0" w:color="auto"/>
            <w:left w:val="none" w:sz="0" w:space="0" w:color="auto"/>
            <w:bottom w:val="none" w:sz="0" w:space="0" w:color="auto"/>
            <w:right w:val="none" w:sz="0" w:space="0" w:color="auto"/>
          </w:divBdr>
        </w:div>
        <w:div w:id="869073530">
          <w:marLeft w:val="0"/>
          <w:marRight w:val="0"/>
          <w:marTop w:val="0"/>
          <w:marBottom w:val="0"/>
          <w:divBdr>
            <w:top w:val="none" w:sz="0" w:space="0" w:color="auto"/>
            <w:left w:val="none" w:sz="0" w:space="0" w:color="auto"/>
            <w:bottom w:val="none" w:sz="0" w:space="0" w:color="auto"/>
            <w:right w:val="none" w:sz="0" w:space="0" w:color="auto"/>
          </w:divBdr>
        </w:div>
        <w:div w:id="297998853">
          <w:marLeft w:val="0"/>
          <w:marRight w:val="0"/>
          <w:marTop w:val="0"/>
          <w:marBottom w:val="0"/>
          <w:divBdr>
            <w:top w:val="none" w:sz="0" w:space="0" w:color="auto"/>
            <w:left w:val="none" w:sz="0" w:space="0" w:color="auto"/>
            <w:bottom w:val="none" w:sz="0" w:space="0" w:color="auto"/>
            <w:right w:val="none" w:sz="0" w:space="0" w:color="auto"/>
          </w:divBdr>
        </w:div>
        <w:div w:id="1138576133">
          <w:marLeft w:val="0"/>
          <w:marRight w:val="0"/>
          <w:marTop w:val="0"/>
          <w:marBottom w:val="0"/>
          <w:divBdr>
            <w:top w:val="none" w:sz="0" w:space="0" w:color="auto"/>
            <w:left w:val="none" w:sz="0" w:space="0" w:color="auto"/>
            <w:bottom w:val="none" w:sz="0" w:space="0" w:color="auto"/>
            <w:right w:val="none" w:sz="0" w:space="0" w:color="auto"/>
          </w:divBdr>
        </w:div>
        <w:div w:id="686102547">
          <w:marLeft w:val="0"/>
          <w:marRight w:val="0"/>
          <w:marTop w:val="0"/>
          <w:marBottom w:val="0"/>
          <w:divBdr>
            <w:top w:val="none" w:sz="0" w:space="0" w:color="auto"/>
            <w:left w:val="none" w:sz="0" w:space="0" w:color="auto"/>
            <w:bottom w:val="none" w:sz="0" w:space="0" w:color="auto"/>
            <w:right w:val="none" w:sz="0" w:space="0" w:color="auto"/>
          </w:divBdr>
        </w:div>
        <w:div w:id="638803123">
          <w:marLeft w:val="0"/>
          <w:marRight w:val="0"/>
          <w:marTop w:val="0"/>
          <w:marBottom w:val="0"/>
          <w:divBdr>
            <w:top w:val="none" w:sz="0" w:space="0" w:color="auto"/>
            <w:left w:val="none" w:sz="0" w:space="0" w:color="auto"/>
            <w:bottom w:val="none" w:sz="0" w:space="0" w:color="auto"/>
            <w:right w:val="none" w:sz="0" w:space="0" w:color="auto"/>
          </w:divBdr>
        </w:div>
        <w:div w:id="1853907760">
          <w:marLeft w:val="0"/>
          <w:marRight w:val="0"/>
          <w:marTop w:val="0"/>
          <w:marBottom w:val="0"/>
          <w:divBdr>
            <w:top w:val="none" w:sz="0" w:space="0" w:color="auto"/>
            <w:left w:val="none" w:sz="0" w:space="0" w:color="auto"/>
            <w:bottom w:val="none" w:sz="0" w:space="0" w:color="auto"/>
            <w:right w:val="none" w:sz="0" w:space="0" w:color="auto"/>
          </w:divBdr>
        </w:div>
        <w:div w:id="1618752434">
          <w:marLeft w:val="0"/>
          <w:marRight w:val="0"/>
          <w:marTop w:val="0"/>
          <w:marBottom w:val="0"/>
          <w:divBdr>
            <w:top w:val="none" w:sz="0" w:space="0" w:color="auto"/>
            <w:left w:val="none" w:sz="0" w:space="0" w:color="auto"/>
            <w:bottom w:val="none" w:sz="0" w:space="0" w:color="auto"/>
            <w:right w:val="none" w:sz="0" w:space="0" w:color="auto"/>
          </w:divBdr>
        </w:div>
        <w:div w:id="1287159040">
          <w:marLeft w:val="0"/>
          <w:marRight w:val="0"/>
          <w:marTop w:val="0"/>
          <w:marBottom w:val="0"/>
          <w:divBdr>
            <w:top w:val="none" w:sz="0" w:space="0" w:color="auto"/>
            <w:left w:val="none" w:sz="0" w:space="0" w:color="auto"/>
            <w:bottom w:val="none" w:sz="0" w:space="0" w:color="auto"/>
            <w:right w:val="none" w:sz="0" w:space="0" w:color="auto"/>
          </w:divBdr>
        </w:div>
        <w:div w:id="98336562">
          <w:marLeft w:val="0"/>
          <w:marRight w:val="0"/>
          <w:marTop w:val="0"/>
          <w:marBottom w:val="0"/>
          <w:divBdr>
            <w:top w:val="none" w:sz="0" w:space="0" w:color="auto"/>
            <w:left w:val="none" w:sz="0" w:space="0" w:color="auto"/>
            <w:bottom w:val="none" w:sz="0" w:space="0" w:color="auto"/>
            <w:right w:val="none" w:sz="0" w:space="0" w:color="auto"/>
          </w:divBdr>
        </w:div>
        <w:div w:id="1494487049">
          <w:marLeft w:val="0"/>
          <w:marRight w:val="0"/>
          <w:marTop w:val="0"/>
          <w:marBottom w:val="0"/>
          <w:divBdr>
            <w:top w:val="none" w:sz="0" w:space="0" w:color="auto"/>
            <w:left w:val="none" w:sz="0" w:space="0" w:color="auto"/>
            <w:bottom w:val="none" w:sz="0" w:space="0" w:color="auto"/>
            <w:right w:val="none" w:sz="0" w:space="0" w:color="auto"/>
          </w:divBdr>
        </w:div>
        <w:div w:id="751707449">
          <w:marLeft w:val="0"/>
          <w:marRight w:val="0"/>
          <w:marTop w:val="0"/>
          <w:marBottom w:val="0"/>
          <w:divBdr>
            <w:top w:val="none" w:sz="0" w:space="0" w:color="auto"/>
            <w:left w:val="none" w:sz="0" w:space="0" w:color="auto"/>
            <w:bottom w:val="none" w:sz="0" w:space="0" w:color="auto"/>
            <w:right w:val="none" w:sz="0" w:space="0" w:color="auto"/>
          </w:divBdr>
        </w:div>
        <w:div w:id="446125901">
          <w:marLeft w:val="0"/>
          <w:marRight w:val="0"/>
          <w:marTop w:val="0"/>
          <w:marBottom w:val="0"/>
          <w:divBdr>
            <w:top w:val="none" w:sz="0" w:space="0" w:color="auto"/>
            <w:left w:val="none" w:sz="0" w:space="0" w:color="auto"/>
            <w:bottom w:val="none" w:sz="0" w:space="0" w:color="auto"/>
            <w:right w:val="none" w:sz="0" w:space="0" w:color="auto"/>
          </w:divBdr>
        </w:div>
        <w:div w:id="1346983282">
          <w:marLeft w:val="0"/>
          <w:marRight w:val="0"/>
          <w:marTop w:val="0"/>
          <w:marBottom w:val="0"/>
          <w:divBdr>
            <w:top w:val="none" w:sz="0" w:space="0" w:color="auto"/>
            <w:left w:val="none" w:sz="0" w:space="0" w:color="auto"/>
            <w:bottom w:val="none" w:sz="0" w:space="0" w:color="auto"/>
            <w:right w:val="none" w:sz="0" w:space="0" w:color="auto"/>
          </w:divBdr>
        </w:div>
        <w:div w:id="496070867">
          <w:marLeft w:val="0"/>
          <w:marRight w:val="0"/>
          <w:marTop w:val="0"/>
          <w:marBottom w:val="0"/>
          <w:divBdr>
            <w:top w:val="none" w:sz="0" w:space="0" w:color="auto"/>
            <w:left w:val="none" w:sz="0" w:space="0" w:color="auto"/>
            <w:bottom w:val="none" w:sz="0" w:space="0" w:color="auto"/>
            <w:right w:val="none" w:sz="0" w:space="0" w:color="auto"/>
          </w:divBdr>
        </w:div>
        <w:div w:id="1799182345">
          <w:marLeft w:val="0"/>
          <w:marRight w:val="0"/>
          <w:marTop w:val="0"/>
          <w:marBottom w:val="0"/>
          <w:divBdr>
            <w:top w:val="none" w:sz="0" w:space="0" w:color="auto"/>
            <w:left w:val="none" w:sz="0" w:space="0" w:color="auto"/>
            <w:bottom w:val="none" w:sz="0" w:space="0" w:color="auto"/>
            <w:right w:val="none" w:sz="0" w:space="0" w:color="auto"/>
          </w:divBdr>
        </w:div>
        <w:div w:id="1701929471">
          <w:marLeft w:val="0"/>
          <w:marRight w:val="0"/>
          <w:marTop w:val="0"/>
          <w:marBottom w:val="0"/>
          <w:divBdr>
            <w:top w:val="none" w:sz="0" w:space="0" w:color="auto"/>
            <w:left w:val="none" w:sz="0" w:space="0" w:color="auto"/>
            <w:bottom w:val="none" w:sz="0" w:space="0" w:color="auto"/>
            <w:right w:val="none" w:sz="0" w:space="0" w:color="auto"/>
          </w:divBdr>
        </w:div>
        <w:div w:id="143932277">
          <w:marLeft w:val="0"/>
          <w:marRight w:val="0"/>
          <w:marTop w:val="0"/>
          <w:marBottom w:val="0"/>
          <w:divBdr>
            <w:top w:val="none" w:sz="0" w:space="0" w:color="auto"/>
            <w:left w:val="none" w:sz="0" w:space="0" w:color="auto"/>
            <w:bottom w:val="none" w:sz="0" w:space="0" w:color="auto"/>
            <w:right w:val="none" w:sz="0" w:space="0" w:color="auto"/>
          </w:divBdr>
        </w:div>
        <w:div w:id="208877730">
          <w:marLeft w:val="0"/>
          <w:marRight w:val="0"/>
          <w:marTop w:val="0"/>
          <w:marBottom w:val="0"/>
          <w:divBdr>
            <w:top w:val="none" w:sz="0" w:space="0" w:color="auto"/>
            <w:left w:val="none" w:sz="0" w:space="0" w:color="auto"/>
            <w:bottom w:val="none" w:sz="0" w:space="0" w:color="auto"/>
            <w:right w:val="none" w:sz="0" w:space="0" w:color="auto"/>
          </w:divBdr>
        </w:div>
        <w:div w:id="1024406552">
          <w:marLeft w:val="0"/>
          <w:marRight w:val="0"/>
          <w:marTop w:val="0"/>
          <w:marBottom w:val="0"/>
          <w:divBdr>
            <w:top w:val="none" w:sz="0" w:space="0" w:color="auto"/>
            <w:left w:val="none" w:sz="0" w:space="0" w:color="auto"/>
            <w:bottom w:val="none" w:sz="0" w:space="0" w:color="auto"/>
            <w:right w:val="none" w:sz="0" w:space="0" w:color="auto"/>
          </w:divBdr>
        </w:div>
        <w:div w:id="123619686">
          <w:marLeft w:val="0"/>
          <w:marRight w:val="0"/>
          <w:marTop w:val="0"/>
          <w:marBottom w:val="0"/>
          <w:divBdr>
            <w:top w:val="none" w:sz="0" w:space="0" w:color="auto"/>
            <w:left w:val="none" w:sz="0" w:space="0" w:color="auto"/>
            <w:bottom w:val="none" w:sz="0" w:space="0" w:color="auto"/>
            <w:right w:val="none" w:sz="0" w:space="0" w:color="auto"/>
          </w:divBdr>
        </w:div>
        <w:div w:id="1746149747">
          <w:marLeft w:val="0"/>
          <w:marRight w:val="0"/>
          <w:marTop w:val="0"/>
          <w:marBottom w:val="0"/>
          <w:divBdr>
            <w:top w:val="none" w:sz="0" w:space="0" w:color="auto"/>
            <w:left w:val="none" w:sz="0" w:space="0" w:color="auto"/>
            <w:bottom w:val="none" w:sz="0" w:space="0" w:color="auto"/>
            <w:right w:val="none" w:sz="0" w:space="0" w:color="auto"/>
          </w:divBdr>
        </w:div>
        <w:div w:id="1380128408">
          <w:marLeft w:val="0"/>
          <w:marRight w:val="0"/>
          <w:marTop w:val="0"/>
          <w:marBottom w:val="0"/>
          <w:divBdr>
            <w:top w:val="none" w:sz="0" w:space="0" w:color="auto"/>
            <w:left w:val="none" w:sz="0" w:space="0" w:color="auto"/>
            <w:bottom w:val="none" w:sz="0" w:space="0" w:color="auto"/>
            <w:right w:val="none" w:sz="0" w:space="0" w:color="auto"/>
          </w:divBdr>
        </w:div>
        <w:div w:id="1597861903">
          <w:marLeft w:val="0"/>
          <w:marRight w:val="0"/>
          <w:marTop w:val="0"/>
          <w:marBottom w:val="0"/>
          <w:divBdr>
            <w:top w:val="none" w:sz="0" w:space="0" w:color="auto"/>
            <w:left w:val="none" w:sz="0" w:space="0" w:color="auto"/>
            <w:bottom w:val="none" w:sz="0" w:space="0" w:color="auto"/>
            <w:right w:val="none" w:sz="0" w:space="0" w:color="auto"/>
          </w:divBdr>
        </w:div>
        <w:div w:id="152264969">
          <w:marLeft w:val="0"/>
          <w:marRight w:val="0"/>
          <w:marTop w:val="0"/>
          <w:marBottom w:val="0"/>
          <w:divBdr>
            <w:top w:val="none" w:sz="0" w:space="0" w:color="auto"/>
            <w:left w:val="none" w:sz="0" w:space="0" w:color="auto"/>
            <w:bottom w:val="none" w:sz="0" w:space="0" w:color="auto"/>
            <w:right w:val="none" w:sz="0" w:space="0" w:color="auto"/>
          </w:divBdr>
        </w:div>
        <w:div w:id="1019309184">
          <w:marLeft w:val="0"/>
          <w:marRight w:val="0"/>
          <w:marTop w:val="0"/>
          <w:marBottom w:val="0"/>
          <w:divBdr>
            <w:top w:val="none" w:sz="0" w:space="0" w:color="auto"/>
            <w:left w:val="none" w:sz="0" w:space="0" w:color="auto"/>
            <w:bottom w:val="none" w:sz="0" w:space="0" w:color="auto"/>
            <w:right w:val="none" w:sz="0" w:space="0" w:color="auto"/>
          </w:divBdr>
        </w:div>
        <w:div w:id="163709093">
          <w:marLeft w:val="0"/>
          <w:marRight w:val="0"/>
          <w:marTop w:val="0"/>
          <w:marBottom w:val="0"/>
          <w:divBdr>
            <w:top w:val="none" w:sz="0" w:space="0" w:color="auto"/>
            <w:left w:val="none" w:sz="0" w:space="0" w:color="auto"/>
            <w:bottom w:val="none" w:sz="0" w:space="0" w:color="auto"/>
            <w:right w:val="none" w:sz="0" w:space="0" w:color="auto"/>
          </w:divBdr>
        </w:div>
        <w:div w:id="1075668390">
          <w:marLeft w:val="0"/>
          <w:marRight w:val="0"/>
          <w:marTop w:val="0"/>
          <w:marBottom w:val="0"/>
          <w:divBdr>
            <w:top w:val="none" w:sz="0" w:space="0" w:color="auto"/>
            <w:left w:val="none" w:sz="0" w:space="0" w:color="auto"/>
            <w:bottom w:val="none" w:sz="0" w:space="0" w:color="auto"/>
            <w:right w:val="none" w:sz="0" w:space="0" w:color="auto"/>
          </w:divBdr>
        </w:div>
        <w:div w:id="699431361">
          <w:marLeft w:val="0"/>
          <w:marRight w:val="0"/>
          <w:marTop w:val="0"/>
          <w:marBottom w:val="0"/>
          <w:divBdr>
            <w:top w:val="none" w:sz="0" w:space="0" w:color="auto"/>
            <w:left w:val="none" w:sz="0" w:space="0" w:color="auto"/>
            <w:bottom w:val="none" w:sz="0" w:space="0" w:color="auto"/>
            <w:right w:val="none" w:sz="0" w:space="0" w:color="auto"/>
          </w:divBdr>
        </w:div>
        <w:div w:id="2120712024">
          <w:marLeft w:val="0"/>
          <w:marRight w:val="0"/>
          <w:marTop w:val="0"/>
          <w:marBottom w:val="0"/>
          <w:divBdr>
            <w:top w:val="none" w:sz="0" w:space="0" w:color="auto"/>
            <w:left w:val="none" w:sz="0" w:space="0" w:color="auto"/>
            <w:bottom w:val="none" w:sz="0" w:space="0" w:color="auto"/>
            <w:right w:val="none" w:sz="0" w:space="0" w:color="auto"/>
          </w:divBdr>
        </w:div>
        <w:div w:id="1851487119">
          <w:marLeft w:val="0"/>
          <w:marRight w:val="0"/>
          <w:marTop w:val="0"/>
          <w:marBottom w:val="0"/>
          <w:divBdr>
            <w:top w:val="none" w:sz="0" w:space="0" w:color="auto"/>
            <w:left w:val="none" w:sz="0" w:space="0" w:color="auto"/>
            <w:bottom w:val="none" w:sz="0" w:space="0" w:color="auto"/>
            <w:right w:val="none" w:sz="0" w:space="0" w:color="auto"/>
          </w:divBdr>
        </w:div>
        <w:div w:id="1871651588">
          <w:marLeft w:val="0"/>
          <w:marRight w:val="0"/>
          <w:marTop w:val="0"/>
          <w:marBottom w:val="0"/>
          <w:divBdr>
            <w:top w:val="none" w:sz="0" w:space="0" w:color="auto"/>
            <w:left w:val="none" w:sz="0" w:space="0" w:color="auto"/>
            <w:bottom w:val="none" w:sz="0" w:space="0" w:color="auto"/>
            <w:right w:val="none" w:sz="0" w:space="0" w:color="auto"/>
          </w:divBdr>
        </w:div>
        <w:div w:id="1547378663">
          <w:marLeft w:val="0"/>
          <w:marRight w:val="0"/>
          <w:marTop w:val="0"/>
          <w:marBottom w:val="0"/>
          <w:divBdr>
            <w:top w:val="none" w:sz="0" w:space="0" w:color="auto"/>
            <w:left w:val="none" w:sz="0" w:space="0" w:color="auto"/>
            <w:bottom w:val="none" w:sz="0" w:space="0" w:color="auto"/>
            <w:right w:val="none" w:sz="0" w:space="0" w:color="auto"/>
          </w:divBdr>
        </w:div>
        <w:div w:id="1958372463">
          <w:marLeft w:val="0"/>
          <w:marRight w:val="0"/>
          <w:marTop w:val="0"/>
          <w:marBottom w:val="0"/>
          <w:divBdr>
            <w:top w:val="none" w:sz="0" w:space="0" w:color="auto"/>
            <w:left w:val="none" w:sz="0" w:space="0" w:color="auto"/>
            <w:bottom w:val="none" w:sz="0" w:space="0" w:color="auto"/>
            <w:right w:val="none" w:sz="0" w:space="0" w:color="auto"/>
          </w:divBdr>
        </w:div>
        <w:div w:id="753018255">
          <w:marLeft w:val="0"/>
          <w:marRight w:val="0"/>
          <w:marTop w:val="0"/>
          <w:marBottom w:val="0"/>
          <w:divBdr>
            <w:top w:val="none" w:sz="0" w:space="0" w:color="auto"/>
            <w:left w:val="none" w:sz="0" w:space="0" w:color="auto"/>
            <w:bottom w:val="none" w:sz="0" w:space="0" w:color="auto"/>
            <w:right w:val="none" w:sz="0" w:space="0" w:color="auto"/>
          </w:divBdr>
        </w:div>
        <w:div w:id="2031299561">
          <w:marLeft w:val="0"/>
          <w:marRight w:val="0"/>
          <w:marTop w:val="0"/>
          <w:marBottom w:val="0"/>
          <w:divBdr>
            <w:top w:val="none" w:sz="0" w:space="0" w:color="auto"/>
            <w:left w:val="none" w:sz="0" w:space="0" w:color="auto"/>
            <w:bottom w:val="none" w:sz="0" w:space="0" w:color="auto"/>
            <w:right w:val="none" w:sz="0" w:space="0" w:color="auto"/>
          </w:divBdr>
        </w:div>
        <w:div w:id="236791074">
          <w:marLeft w:val="0"/>
          <w:marRight w:val="0"/>
          <w:marTop w:val="0"/>
          <w:marBottom w:val="0"/>
          <w:divBdr>
            <w:top w:val="none" w:sz="0" w:space="0" w:color="auto"/>
            <w:left w:val="none" w:sz="0" w:space="0" w:color="auto"/>
            <w:bottom w:val="none" w:sz="0" w:space="0" w:color="auto"/>
            <w:right w:val="none" w:sz="0" w:space="0" w:color="auto"/>
          </w:divBdr>
        </w:div>
        <w:div w:id="515769490">
          <w:marLeft w:val="0"/>
          <w:marRight w:val="0"/>
          <w:marTop w:val="0"/>
          <w:marBottom w:val="0"/>
          <w:divBdr>
            <w:top w:val="none" w:sz="0" w:space="0" w:color="auto"/>
            <w:left w:val="none" w:sz="0" w:space="0" w:color="auto"/>
            <w:bottom w:val="none" w:sz="0" w:space="0" w:color="auto"/>
            <w:right w:val="none" w:sz="0" w:space="0" w:color="auto"/>
          </w:divBdr>
        </w:div>
        <w:div w:id="1467309832">
          <w:marLeft w:val="0"/>
          <w:marRight w:val="0"/>
          <w:marTop w:val="0"/>
          <w:marBottom w:val="0"/>
          <w:divBdr>
            <w:top w:val="none" w:sz="0" w:space="0" w:color="auto"/>
            <w:left w:val="none" w:sz="0" w:space="0" w:color="auto"/>
            <w:bottom w:val="none" w:sz="0" w:space="0" w:color="auto"/>
            <w:right w:val="none" w:sz="0" w:space="0" w:color="auto"/>
          </w:divBdr>
        </w:div>
        <w:div w:id="1537229855">
          <w:marLeft w:val="0"/>
          <w:marRight w:val="0"/>
          <w:marTop w:val="0"/>
          <w:marBottom w:val="0"/>
          <w:divBdr>
            <w:top w:val="none" w:sz="0" w:space="0" w:color="auto"/>
            <w:left w:val="none" w:sz="0" w:space="0" w:color="auto"/>
            <w:bottom w:val="none" w:sz="0" w:space="0" w:color="auto"/>
            <w:right w:val="none" w:sz="0" w:space="0" w:color="auto"/>
          </w:divBdr>
        </w:div>
        <w:div w:id="2100905051">
          <w:marLeft w:val="0"/>
          <w:marRight w:val="0"/>
          <w:marTop w:val="0"/>
          <w:marBottom w:val="0"/>
          <w:divBdr>
            <w:top w:val="none" w:sz="0" w:space="0" w:color="auto"/>
            <w:left w:val="none" w:sz="0" w:space="0" w:color="auto"/>
            <w:bottom w:val="none" w:sz="0" w:space="0" w:color="auto"/>
            <w:right w:val="none" w:sz="0" w:space="0" w:color="auto"/>
          </w:divBdr>
        </w:div>
        <w:div w:id="1725324270">
          <w:marLeft w:val="0"/>
          <w:marRight w:val="0"/>
          <w:marTop w:val="0"/>
          <w:marBottom w:val="0"/>
          <w:divBdr>
            <w:top w:val="none" w:sz="0" w:space="0" w:color="auto"/>
            <w:left w:val="none" w:sz="0" w:space="0" w:color="auto"/>
            <w:bottom w:val="none" w:sz="0" w:space="0" w:color="auto"/>
            <w:right w:val="none" w:sz="0" w:space="0" w:color="auto"/>
          </w:divBdr>
        </w:div>
        <w:div w:id="1639528597">
          <w:marLeft w:val="0"/>
          <w:marRight w:val="0"/>
          <w:marTop w:val="0"/>
          <w:marBottom w:val="0"/>
          <w:divBdr>
            <w:top w:val="none" w:sz="0" w:space="0" w:color="auto"/>
            <w:left w:val="none" w:sz="0" w:space="0" w:color="auto"/>
            <w:bottom w:val="none" w:sz="0" w:space="0" w:color="auto"/>
            <w:right w:val="none" w:sz="0" w:space="0" w:color="auto"/>
          </w:divBdr>
        </w:div>
        <w:div w:id="1372726121">
          <w:marLeft w:val="0"/>
          <w:marRight w:val="0"/>
          <w:marTop w:val="0"/>
          <w:marBottom w:val="0"/>
          <w:divBdr>
            <w:top w:val="none" w:sz="0" w:space="0" w:color="auto"/>
            <w:left w:val="none" w:sz="0" w:space="0" w:color="auto"/>
            <w:bottom w:val="none" w:sz="0" w:space="0" w:color="auto"/>
            <w:right w:val="none" w:sz="0" w:space="0" w:color="auto"/>
          </w:divBdr>
        </w:div>
        <w:div w:id="189076226">
          <w:marLeft w:val="0"/>
          <w:marRight w:val="0"/>
          <w:marTop w:val="0"/>
          <w:marBottom w:val="0"/>
          <w:divBdr>
            <w:top w:val="none" w:sz="0" w:space="0" w:color="auto"/>
            <w:left w:val="none" w:sz="0" w:space="0" w:color="auto"/>
            <w:bottom w:val="none" w:sz="0" w:space="0" w:color="auto"/>
            <w:right w:val="none" w:sz="0" w:space="0" w:color="auto"/>
          </w:divBdr>
        </w:div>
        <w:div w:id="1391466568">
          <w:marLeft w:val="0"/>
          <w:marRight w:val="0"/>
          <w:marTop w:val="0"/>
          <w:marBottom w:val="0"/>
          <w:divBdr>
            <w:top w:val="none" w:sz="0" w:space="0" w:color="auto"/>
            <w:left w:val="none" w:sz="0" w:space="0" w:color="auto"/>
            <w:bottom w:val="none" w:sz="0" w:space="0" w:color="auto"/>
            <w:right w:val="none" w:sz="0" w:space="0" w:color="auto"/>
          </w:divBdr>
        </w:div>
        <w:div w:id="313991745">
          <w:marLeft w:val="0"/>
          <w:marRight w:val="0"/>
          <w:marTop w:val="0"/>
          <w:marBottom w:val="0"/>
          <w:divBdr>
            <w:top w:val="none" w:sz="0" w:space="0" w:color="auto"/>
            <w:left w:val="none" w:sz="0" w:space="0" w:color="auto"/>
            <w:bottom w:val="none" w:sz="0" w:space="0" w:color="auto"/>
            <w:right w:val="none" w:sz="0" w:space="0" w:color="auto"/>
          </w:divBdr>
        </w:div>
        <w:div w:id="614406943">
          <w:marLeft w:val="0"/>
          <w:marRight w:val="0"/>
          <w:marTop w:val="0"/>
          <w:marBottom w:val="0"/>
          <w:divBdr>
            <w:top w:val="none" w:sz="0" w:space="0" w:color="auto"/>
            <w:left w:val="none" w:sz="0" w:space="0" w:color="auto"/>
            <w:bottom w:val="none" w:sz="0" w:space="0" w:color="auto"/>
            <w:right w:val="none" w:sz="0" w:space="0" w:color="auto"/>
          </w:divBdr>
        </w:div>
        <w:div w:id="239102839">
          <w:marLeft w:val="0"/>
          <w:marRight w:val="0"/>
          <w:marTop w:val="0"/>
          <w:marBottom w:val="0"/>
          <w:divBdr>
            <w:top w:val="none" w:sz="0" w:space="0" w:color="auto"/>
            <w:left w:val="none" w:sz="0" w:space="0" w:color="auto"/>
            <w:bottom w:val="none" w:sz="0" w:space="0" w:color="auto"/>
            <w:right w:val="none" w:sz="0" w:space="0" w:color="auto"/>
          </w:divBdr>
        </w:div>
        <w:div w:id="1813643476">
          <w:marLeft w:val="0"/>
          <w:marRight w:val="0"/>
          <w:marTop w:val="0"/>
          <w:marBottom w:val="0"/>
          <w:divBdr>
            <w:top w:val="none" w:sz="0" w:space="0" w:color="auto"/>
            <w:left w:val="none" w:sz="0" w:space="0" w:color="auto"/>
            <w:bottom w:val="none" w:sz="0" w:space="0" w:color="auto"/>
            <w:right w:val="none" w:sz="0" w:space="0" w:color="auto"/>
          </w:divBdr>
        </w:div>
        <w:div w:id="1061751658">
          <w:marLeft w:val="0"/>
          <w:marRight w:val="0"/>
          <w:marTop w:val="0"/>
          <w:marBottom w:val="0"/>
          <w:divBdr>
            <w:top w:val="none" w:sz="0" w:space="0" w:color="auto"/>
            <w:left w:val="none" w:sz="0" w:space="0" w:color="auto"/>
            <w:bottom w:val="none" w:sz="0" w:space="0" w:color="auto"/>
            <w:right w:val="none" w:sz="0" w:space="0" w:color="auto"/>
          </w:divBdr>
        </w:div>
        <w:div w:id="2004627114">
          <w:marLeft w:val="0"/>
          <w:marRight w:val="0"/>
          <w:marTop w:val="0"/>
          <w:marBottom w:val="0"/>
          <w:divBdr>
            <w:top w:val="none" w:sz="0" w:space="0" w:color="auto"/>
            <w:left w:val="none" w:sz="0" w:space="0" w:color="auto"/>
            <w:bottom w:val="none" w:sz="0" w:space="0" w:color="auto"/>
            <w:right w:val="none" w:sz="0" w:space="0" w:color="auto"/>
          </w:divBdr>
        </w:div>
        <w:div w:id="1426151094">
          <w:marLeft w:val="0"/>
          <w:marRight w:val="0"/>
          <w:marTop w:val="0"/>
          <w:marBottom w:val="0"/>
          <w:divBdr>
            <w:top w:val="none" w:sz="0" w:space="0" w:color="auto"/>
            <w:left w:val="none" w:sz="0" w:space="0" w:color="auto"/>
            <w:bottom w:val="none" w:sz="0" w:space="0" w:color="auto"/>
            <w:right w:val="none" w:sz="0" w:space="0" w:color="auto"/>
          </w:divBdr>
        </w:div>
        <w:div w:id="949045591">
          <w:marLeft w:val="0"/>
          <w:marRight w:val="0"/>
          <w:marTop w:val="0"/>
          <w:marBottom w:val="0"/>
          <w:divBdr>
            <w:top w:val="none" w:sz="0" w:space="0" w:color="auto"/>
            <w:left w:val="none" w:sz="0" w:space="0" w:color="auto"/>
            <w:bottom w:val="none" w:sz="0" w:space="0" w:color="auto"/>
            <w:right w:val="none" w:sz="0" w:space="0" w:color="auto"/>
          </w:divBdr>
        </w:div>
        <w:div w:id="665985855">
          <w:marLeft w:val="0"/>
          <w:marRight w:val="0"/>
          <w:marTop w:val="0"/>
          <w:marBottom w:val="0"/>
          <w:divBdr>
            <w:top w:val="none" w:sz="0" w:space="0" w:color="auto"/>
            <w:left w:val="none" w:sz="0" w:space="0" w:color="auto"/>
            <w:bottom w:val="none" w:sz="0" w:space="0" w:color="auto"/>
            <w:right w:val="none" w:sz="0" w:space="0" w:color="auto"/>
          </w:divBdr>
        </w:div>
        <w:div w:id="884293601">
          <w:marLeft w:val="0"/>
          <w:marRight w:val="0"/>
          <w:marTop w:val="0"/>
          <w:marBottom w:val="0"/>
          <w:divBdr>
            <w:top w:val="none" w:sz="0" w:space="0" w:color="auto"/>
            <w:left w:val="none" w:sz="0" w:space="0" w:color="auto"/>
            <w:bottom w:val="none" w:sz="0" w:space="0" w:color="auto"/>
            <w:right w:val="none" w:sz="0" w:space="0" w:color="auto"/>
          </w:divBdr>
        </w:div>
        <w:div w:id="1176383064">
          <w:marLeft w:val="0"/>
          <w:marRight w:val="0"/>
          <w:marTop w:val="0"/>
          <w:marBottom w:val="0"/>
          <w:divBdr>
            <w:top w:val="none" w:sz="0" w:space="0" w:color="auto"/>
            <w:left w:val="none" w:sz="0" w:space="0" w:color="auto"/>
            <w:bottom w:val="none" w:sz="0" w:space="0" w:color="auto"/>
            <w:right w:val="none" w:sz="0" w:space="0" w:color="auto"/>
          </w:divBdr>
        </w:div>
        <w:div w:id="1826704288">
          <w:marLeft w:val="0"/>
          <w:marRight w:val="0"/>
          <w:marTop w:val="0"/>
          <w:marBottom w:val="0"/>
          <w:divBdr>
            <w:top w:val="none" w:sz="0" w:space="0" w:color="auto"/>
            <w:left w:val="none" w:sz="0" w:space="0" w:color="auto"/>
            <w:bottom w:val="none" w:sz="0" w:space="0" w:color="auto"/>
            <w:right w:val="none" w:sz="0" w:space="0" w:color="auto"/>
          </w:divBdr>
        </w:div>
        <w:div w:id="1481462475">
          <w:marLeft w:val="0"/>
          <w:marRight w:val="0"/>
          <w:marTop w:val="0"/>
          <w:marBottom w:val="0"/>
          <w:divBdr>
            <w:top w:val="none" w:sz="0" w:space="0" w:color="auto"/>
            <w:left w:val="none" w:sz="0" w:space="0" w:color="auto"/>
            <w:bottom w:val="none" w:sz="0" w:space="0" w:color="auto"/>
            <w:right w:val="none" w:sz="0" w:space="0" w:color="auto"/>
          </w:divBdr>
        </w:div>
        <w:div w:id="1382945886">
          <w:marLeft w:val="0"/>
          <w:marRight w:val="0"/>
          <w:marTop w:val="0"/>
          <w:marBottom w:val="0"/>
          <w:divBdr>
            <w:top w:val="none" w:sz="0" w:space="0" w:color="auto"/>
            <w:left w:val="none" w:sz="0" w:space="0" w:color="auto"/>
            <w:bottom w:val="none" w:sz="0" w:space="0" w:color="auto"/>
            <w:right w:val="none" w:sz="0" w:space="0" w:color="auto"/>
          </w:divBdr>
        </w:div>
        <w:div w:id="2021738574">
          <w:marLeft w:val="0"/>
          <w:marRight w:val="0"/>
          <w:marTop w:val="0"/>
          <w:marBottom w:val="0"/>
          <w:divBdr>
            <w:top w:val="none" w:sz="0" w:space="0" w:color="auto"/>
            <w:left w:val="none" w:sz="0" w:space="0" w:color="auto"/>
            <w:bottom w:val="none" w:sz="0" w:space="0" w:color="auto"/>
            <w:right w:val="none" w:sz="0" w:space="0" w:color="auto"/>
          </w:divBdr>
        </w:div>
        <w:div w:id="125441484">
          <w:marLeft w:val="0"/>
          <w:marRight w:val="0"/>
          <w:marTop w:val="0"/>
          <w:marBottom w:val="0"/>
          <w:divBdr>
            <w:top w:val="none" w:sz="0" w:space="0" w:color="auto"/>
            <w:left w:val="none" w:sz="0" w:space="0" w:color="auto"/>
            <w:bottom w:val="none" w:sz="0" w:space="0" w:color="auto"/>
            <w:right w:val="none" w:sz="0" w:space="0" w:color="auto"/>
          </w:divBdr>
        </w:div>
        <w:div w:id="1018582407">
          <w:marLeft w:val="0"/>
          <w:marRight w:val="0"/>
          <w:marTop w:val="0"/>
          <w:marBottom w:val="0"/>
          <w:divBdr>
            <w:top w:val="none" w:sz="0" w:space="0" w:color="auto"/>
            <w:left w:val="none" w:sz="0" w:space="0" w:color="auto"/>
            <w:bottom w:val="none" w:sz="0" w:space="0" w:color="auto"/>
            <w:right w:val="none" w:sz="0" w:space="0" w:color="auto"/>
          </w:divBdr>
        </w:div>
        <w:div w:id="968130211">
          <w:marLeft w:val="0"/>
          <w:marRight w:val="0"/>
          <w:marTop w:val="0"/>
          <w:marBottom w:val="0"/>
          <w:divBdr>
            <w:top w:val="none" w:sz="0" w:space="0" w:color="auto"/>
            <w:left w:val="none" w:sz="0" w:space="0" w:color="auto"/>
            <w:bottom w:val="none" w:sz="0" w:space="0" w:color="auto"/>
            <w:right w:val="none" w:sz="0" w:space="0" w:color="auto"/>
          </w:divBdr>
        </w:div>
        <w:div w:id="1476948932">
          <w:marLeft w:val="0"/>
          <w:marRight w:val="0"/>
          <w:marTop w:val="0"/>
          <w:marBottom w:val="0"/>
          <w:divBdr>
            <w:top w:val="none" w:sz="0" w:space="0" w:color="auto"/>
            <w:left w:val="none" w:sz="0" w:space="0" w:color="auto"/>
            <w:bottom w:val="none" w:sz="0" w:space="0" w:color="auto"/>
            <w:right w:val="none" w:sz="0" w:space="0" w:color="auto"/>
          </w:divBdr>
        </w:div>
        <w:div w:id="1296721746">
          <w:marLeft w:val="0"/>
          <w:marRight w:val="0"/>
          <w:marTop w:val="0"/>
          <w:marBottom w:val="0"/>
          <w:divBdr>
            <w:top w:val="none" w:sz="0" w:space="0" w:color="auto"/>
            <w:left w:val="none" w:sz="0" w:space="0" w:color="auto"/>
            <w:bottom w:val="none" w:sz="0" w:space="0" w:color="auto"/>
            <w:right w:val="none" w:sz="0" w:space="0" w:color="auto"/>
          </w:divBdr>
        </w:div>
        <w:div w:id="1326207858">
          <w:marLeft w:val="0"/>
          <w:marRight w:val="0"/>
          <w:marTop w:val="0"/>
          <w:marBottom w:val="0"/>
          <w:divBdr>
            <w:top w:val="none" w:sz="0" w:space="0" w:color="auto"/>
            <w:left w:val="none" w:sz="0" w:space="0" w:color="auto"/>
            <w:bottom w:val="none" w:sz="0" w:space="0" w:color="auto"/>
            <w:right w:val="none" w:sz="0" w:space="0" w:color="auto"/>
          </w:divBdr>
        </w:div>
        <w:div w:id="1498839669">
          <w:marLeft w:val="0"/>
          <w:marRight w:val="0"/>
          <w:marTop w:val="0"/>
          <w:marBottom w:val="0"/>
          <w:divBdr>
            <w:top w:val="none" w:sz="0" w:space="0" w:color="auto"/>
            <w:left w:val="none" w:sz="0" w:space="0" w:color="auto"/>
            <w:bottom w:val="none" w:sz="0" w:space="0" w:color="auto"/>
            <w:right w:val="none" w:sz="0" w:space="0" w:color="auto"/>
          </w:divBdr>
        </w:div>
        <w:div w:id="129829524">
          <w:marLeft w:val="0"/>
          <w:marRight w:val="0"/>
          <w:marTop w:val="0"/>
          <w:marBottom w:val="0"/>
          <w:divBdr>
            <w:top w:val="none" w:sz="0" w:space="0" w:color="auto"/>
            <w:left w:val="none" w:sz="0" w:space="0" w:color="auto"/>
            <w:bottom w:val="none" w:sz="0" w:space="0" w:color="auto"/>
            <w:right w:val="none" w:sz="0" w:space="0" w:color="auto"/>
          </w:divBdr>
        </w:div>
        <w:div w:id="1422945573">
          <w:marLeft w:val="0"/>
          <w:marRight w:val="0"/>
          <w:marTop w:val="0"/>
          <w:marBottom w:val="0"/>
          <w:divBdr>
            <w:top w:val="none" w:sz="0" w:space="0" w:color="auto"/>
            <w:left w:val="none" w:sz="0" w:space="0" w:color="auto"/>
            <w:bottom w:val="none" w:sz="0" w:space="0" w:color="auto"/>
            <w:right w:val="none" w:sz="0" w:space="0" w:color="auto"/>
          </w:divBdr>
        </w:div>
        <w:div w:id="1204099414">
          <w:marLeft w:val="0"/>
          <w:marRight w:val="0"/>
          <w:marTop w:val="0"/>
          <w:marBottom w:val="0"/>
          <w:divBdr>
            <w:top w:val="none" w:sz="0" w:space="0" w:color="auto"/>
            <w:left w:val="none" w:sz="0" w:space="0" w:color="auto"/>
            <w:bottom w:val="none" w:sz="0" w:space="0" w:color="auto"/>
            <w:right w:val="none" w:sz="0" w:space="0" w:color="auto"/>
          </w:divBdr>
        </w:div>
        <w:div w:id="32047907">
          <w:marLeft w:val="0"/>
          <w:marRight w:val="0"/>
          <w:marTop w:val="0"/>
          <w:marBottom w:val="0"/>
          <w:divBdr>
            <w:top w:val="none" w:sz="0" w:space="0" w:color="auto"/>
            <w:left w:val="none" w:sz="0" w:space="0" w:color="auto"/>
            <w:bottom w:val="none" w:sz="0" w:space="0" w:color="auto"/>
            <w:right w:val="none" w:sz="0" w:space="0" w:color="auto"/>
          </w:divBdr>
        </w:div>
        <w:div w:id="1864440657">
          <w:marLeft w:val="0"/>
          <w:marRight w:val="0"/>
          <w:marTop w:val="0"/>
          <w:marBottom w:val="0"/>
          <w:divBdr>
            <w:top w:val="none" w:sz="0" w:space="0" w:color="auto"/>
            <w:left w:val="none" w:sz="0" w:space="0" w:color="auto"/>
            <w:bottom w:val="none" w:sz="0" w:space="0" w:color="auto"/>
            <w:right w:val="none" w:sz="0" w:space="0" w:color="auto"/>
          </w:divBdr>
        </w:div>
        <w:div w:id="292254601">
          <w:marLeft w:val="0"/>
          <w:marRight w:val="0"/>
          <w:marTop w:val="0"/>
          <w:marBottom w:val="0"/>
          <w:divBdr>
            <w:top w:val="none" w:sz="0" w:space="0" w:color="auto"/>
            <w:left w:val="none" w:sz="0" w:space="0" w:color="auto"/>
            <w:bottom w:val="none" w:sz="0" w:space="0" w:color="auto"/>
            <w:right w:val="none" w:sz="0" w:space="0" w:color="auto"/>
          </w:divBdr>
        </w:div>
        <w:div w:id="127473564">
          <w:marLeft w:val="0"/>
          <w:marRight w:val="0"/>
          <w:marTop w:val="0"/>
          <w:marBottom w:val="0"/>
          <w:divBdr>
            <w:top w:val="none" w:sz="0" w:space="0" w:color="auto"/>
            <w:left w:val="none" w:sz="0" w:space="0" w:color="auto"/>
            <w:bottom w:val="none" w:sz="0" w:space="0" w:color="auto"/>
            <w:right w:val="none" w:sz="0" w:space="0" w:color="auto"/>
          </w:divBdr>
        </w:div>
        <w:div w:id="1565598812">
          <w:marLeft w:val="0"/>
          <w:marRight w:val="0"/>
          <w:marTop w:val="0"/>
          <w:marBottom w:val="0"/>
          <w:divBdr>
            <w:top w:val="none" w:sz="0" w:space="0" w:color="auto"/>
            <w:left w:val="none" w:sz="0" w:space="0" w:color="auto"/>
            <w:bottom w:val="none" w:sz="0" w:space="0" w:color="auto"/>
            <w:right w:val="none" w:sz="0" w:space="0" w:color="auto"/>
          </w:divBdr>
        </w:div>
        <w:div w:id="1994262417">
          <w:marLeft w:val="0"/>
          <w:marRight w:val="0"/>
          <w:marTop w:val="0"/>
          <w:marBottom w:val="0"/>
          <w:divBdr>
            <w:top w:val="none" w:sz="0" w:space="0" w:color="auto"/>
            <w:left w:val="none" w:sz="0" w:space="0" w:color="auto"/>
            <w:bottom w:val="none" w:sz="0" w:space="0" w:color="auto"/>
            <w:right w:val="none" w:sz="0" w:space="0" w:color="auto"/>
          </w:divBdr>
        </w:div>
        <w:div w:id="1332292014">
          <w:marLeft w:val="0"/>
          <w:marRight w:val="0"/>
          <w:marTop w:val="0"/>
          <w:marBottom w:val="0"/>
          <w:divBdr>
            <w:top w:val="none" w:sz="0" w:space="0" w:color="auto"/>
            <w:left w:val="none" w:sz="0" w:space="0" w:color="auto"/>
            <w:bottom w:val="none" w:sz="0" w:space="0" w:color="auto"/>
            <w:right w:val="none" w:sz="0" w:space="0" w:color="auto"/>
          </w:divBdr>
        </w:div>
        <w:div w:id="344720978">
          <w:marLeft w:val="0"/>
          <w:marRight w:val="0"/>
          <w:marTop w:val="0"/>
          <w:marBottom w:val="0"/>
          <w:divBdr>
            <w:top w:val="none" w:sz="0" w:space="0" w:color="auto"/>
            <w:left w:val="none" w:sz="0" w:space="0" w:color="auto"/>
            <w:bottom w:val="none" w:sz="0" w:space="0" w:color="auto"/>
            <w:right w:val="none" w:sz="0" w:space="0" w:color="auto"/>
          </w:divBdr>
        </w:div>
        <w:div w:id="324015903">
          <w:marLeft w:val="0"/>
          <w:marRight w:val="0"/>
          <w:marTop w:val="0"/>
          <w:marBottom w:val="0"/>
          <w:divBdr>
            <w:top w:val="none" w:sz="0" w:space="0" w:color="auto"/>
            <w:left w:val="none" w:sz="0" w:space="0" w:color="auto"/>
            <w:bottom w:val="none" w:sz="0" w:space="0" w:color="auto"/>
            <w:right w:val="none" w:sz="0" w:space="0" w:color="auto"/>
          </w:divBdr>
        </w:div>
        <w:div w:id="256987279">
          <w:marLeft w:val="0"/>
          <w:marRight w:val="0"/>
          <w:marTop w:val="0"/>
          <w:marBottom w:val="0"/>
          <w:divBdr>
            <w:top w:val="none" w:sz="0" w:space="0" w:color="auto"/>
            <w:left w:val="none" w:sz="0" w:space="0" w:color="auto"/>
            <w:bottom w:val="none" w:sz="0" w:space="0" w:color="auto"/>
            <w:right w:val="none" w:sz="0" w:space="0" w:color="auto"/>
          </w:divBdr>
        </w:div>
        <w:div w:id="738669169">
          <w:marLeft w:val="0"/>
          <w:marRight w:val="0"/>
          <w:marTop w:val="0"/>
          <w:marBottom w:val="0"/>
          <w:divBdr>
            <w:top w:val="none" w:sz="0" w:space="0" w:color="auto"/>
            <w:left w:val="none" w:sz="0" w:space="0" w:color="auto"/>
            <w:bottom w:val="none" w:sz="0" w:space="0" w:color="auto"/>
            <w:right w:val="none" w:sz="0" w:space="0" w:color="auto"/>
          </w:divBdr>
        </w:div>
        <w:div w:id="952400223">
          <w:marLeft w:val="0"/>
          <w:marRight w:val="0"/>
          <w:marTop w:val="0"/>
          <w:marBottom w:val="0"/>
          <w:divBdr>
            <w:top w:val="none" w:sz="0" w:space="0" w:color="auto"/>
            <w:left w:val="none" w:sz="0" w:space="0" w:color="auto"/>
            <w:bottom w:val="none" w:sz="0" w:space="0" w:color="auto"/>
            <w:right w:val="none" w:sz="0" w:space="0" w:color="auto"/>
          </w:divBdr>
        </w:div>
        <w:div w:id="1454709729">
          <w:marLeft w:val="0"/>
          <w:marRight w:val="0"/>
          <w:marTop w:val="0"/>
          <w:marBottom w:val="0"/>
          <w:divBdr>
            <w:top w:val="none" w:sz="0" w:space="0" w:color="auto"/>
            <w:left w:val="none" w:sz="0" w:space="0" w:color="auto"/>
            <w:bottom w:val="none" w:sz="0" w:space="0" w:color="auto"/>
            <w:right w:val="none" w:sz="0" w:space="0" w:color="auto"/>
          </w:divBdr>
        </w:div>
        <w:div w:id="325717183">
          <w:marLeft w:val="0"/>
          <w:marRight w:val="0"/>
          <w:marTop w:val="0"/>
          <w:marBottom w:val="0"/>
          <w:divBdr>
            <w:top w:val="none" w:sz="0" w:space="0" w:color="auto"/>
            <w:left w:val="none" w:sz="0" w:space="0" w:color="auto"/>
            <w:bottom w:val="none" w:sz="0" w:space="0" w:color="auto"/>
            <w:right w:val="none" w:sz="0" w:space="0" w:color="auto"/>
          </w:divBdr>
        </w:div>
        <w:div w:id="114254447">
          <w:marLeft w:val="0"/>
          <w:marRight w:val="0"/>
          <w:marTop w:val="0"/>
          <w:marBottom w:val="0"/>
          <w:divBdr>
            <w:top w:val="none" w:sz="0" w:space="0" w:color="auto"/>
            <w:left w:val="none" w:sz="0" w:space="0" w:color="auto"/>
            <w:bottom w:val="none" w:sz="0" w:space="0" w:color="auto"/>
            <w:right w:val="none" w:sz="0" w:space="0" w:color="auto"/>
          </w:divBdr>
        </w:div>
        <w:div w:id="1650591531">
          <w:marLeft w:val="0"/>
          <w:marRight w:val="0"/>
          <w:marTop w:val="0"/>
          <w:marBottom w:val="0"/>
          <w:divBdr>
            <w:top w:val="none" w:sz="0" w:space="0" w:color="auto"/>
            <w:left w:val="none" w:sz="0" w:space="0" w:color="auto"/>
            <w:bottom w:val="none" w:sz="0" w:space="0" w:color="auto"/>
            <w:right w:val="none" w:sz="0" w:space="0" w:color="auto"/>
          </w:divBdr>
        </w:div>
        <w:div w:id="287859657">
          <w:marLeft w:val="0"/>
          <w:marRight w:val="0"/>
          <w:marTop w:val="0"/>
          <w:marBottom w:val="0"/>
          <w:divBdr>
            <w:top w:val="none" w:sz="0" w:space="0" w:color="auto"/>
            <w:left w:val="none" w:sz="0" w:space="0" w:color="auto"/>
            <w:bottom w:val="none" w:sz="0" w:space="0" w:color="auto"/>
            <w:right w:val="none" w:sz="0" w:space="0" w:color="auto"/>
          </w:divBdr>
        </w:div>
        <w:div w:id="1231312143">
          <w:marLeft w:val="0"/>
          <w:marRight w:val="0"/>
          <w:marTop w:val="0"/>
          <w:marBottom w:val="0"/>
          <w:divBdr>
            <w:top w:val="none" w:sz="0" w:space="0" w:color="auto"/>
            <w:left w:val="none" w:sz="0" w:space="0" w:color="auto"/>
            <w:bottom w:val="none" w:sz="0" w:space="0" w:color="auto"/>
            <w:right w:val="none" w:sz="0" w:space="0" w:color="auto"/>
          </w:divBdr>
        </w:div>
        <w:div w:id="1088892860">
          <w:marLeft w:val="0"/>
          <w:marRight w:val="0"/>
          <w:marTop w:val="0"/>
          <w:marBottom w:val="0"/>
          <w:divBdr>
            <w:top w:val="none" w:sz="0" w:space="0" w:color="auto"/>
            <w:left w:val="none" w:sz="0" w:space="0" w:color="auto"/>
            <w:bottom w:val="none" w:sz="0" w:space="0" w:color="auto"/>
            <w:right w:val="none" w:sz="0" w:space="0" w:color="auto"/>
          </w:divBdr>
        </w:div>
        <w:div w:id="1497960152">
          <w:marLeft w:val="0"/>
          <w:marRight w:val="0"/>
          <w:marTop w:val="0"/>
          <w:marBottom w:val="0"/>
          <w:divBdr>
            <w:top w:val="none" w:sz="0" w:space="0" w:color="auto"/>
            <w:left w:val="none" w:sz="0" w:space="0" w:color="auto"/>
            <w:bottom w:val="none" w:sz="0" w:space="0" w:color="auto"/>
            <w:right w:val="none" w:sz="0" w:space="0" w:color="auto"/>
          </w:divBdr>
        </w:div>
        <w:div w:id="20135378">
          <w:marLeft w:val="0"/>
          <w:marRight w:val="0"/>
          <w:marTop w:val="0"/>
          <w:marBottom w:val="0"/>
          <w:divBdr>
            <w:top w:val="none" w:sz="0" w:space="0" w:color="auto"/>
            <w:left w:val="none" w:sz="0" w:space="0" w:color="auto"/>
            <w:bottom w:val="none" w:sz="0" w:space="0" w:color="auto"/>
            <w:right w:val="none" w:sz="0" w:space="0" w:color="auto"/>
          </w:divBdr>
        </w:div>
        <w:div w:id="1006592902">
          <w:marLeft w:val="0"/>
          <w:marRight w:val="0"/>
          <w:marTop w:val="0"/>
          <w:marBottom w:val="0"/>
          <w:divBdr>
            <w:top w:val="none" w:sz="0" w:space="0" w:color="auto"/>
            <w:left w:val="none" w:sz="0" w:space="0" w:color="auto"/>
            <w:bottom w:val="none" w:sz="0" w:space="0" w:color="auto"/>
            <w:right w:val="none" w:sz="0" w:space="0" w:color="auto"/>
          </w:divBdr>
        </w:div>
        <w:div w:id="716010854">
          <w:marLeft w:val="0"/>
          <w:marRight w:val="0"/>
          <w:marTop w:val="0"/>
          <w:marBottom w:val="0"/>
          <w:divBdr>
            <w:top w:val="none" w:sz="0" w:space="0" w:color="auto"/>
            <w:left w:val="none" w:sz="0" w:space="0" w:color="auto"/>
            <w:bottom w:val="none" w:sz="0" w:space="0" w:color="auto"/>
            <w:right w:val="none" w:sz="0" w:space="0" w:color="auto"/>
          </w:divBdr>
        </w:div>
        <w:div w:id="2114786376">
          <w:marLeft w:val="0"/>
          <w:marRight w:val="0"/>
          <w:marTop w:val="0"/>
          <w:marBottom w:val="0"/>
          <w:divBdr>
            <w:top w:val="none" w:sz="0" w:space="0" w:color="auto"/>
            <w:left w:val="none" w:sz="0" w:space="0" w:color="auto"/>
            <w:bottom w:val="none" w:sz="0" w:space="0" w:color="auto"/>
            <w:right w:val="none" w:sz="0" w:space="0" w:color="auto"/>
          </w:divBdr>
        </w:div>
        <w:div w:id="372658807">
          <w:marLeft w:val="0"/>
          <w:marRight w:val="0"/>
          <w:marTop w:val="0"/>
          <w:marBottom w:val="0"/>
          <w:divBdr>
            <w:top w:val="none" w:sz="0" w:space="0" w:color="auto"/>
            <w:left w:val="none" w:sz="0" w:space="0" w:color="auto"/>
            <w:bottom w:val="none" w:sz="0" w:space="0" w:color="auto"/>
            <w:right w:val="none" w:sz="0" w:space="0" w:color="auto"/>
          </w:divBdr>
        </w:div>
        <w:div w:id="1368751580">
          <w:marLeft w:val="0"/>
          <w:marRight w:val="0"/>
          <w:marTop w:val="0"/>
          <w:marBottom w:val="0"/>
          <w:divBdr>
            <w:top w:val="none" w:sz="0" w:space="0" w:color="auto"/>
            <w:left w:val="none" w:sz="0" w:space="0" w:color="auto"/>
            <w:bottom w:val="none" w:sz="0" w:space="0" w:color="auto"/>
            <w:right w:val="none" w:sz="0" w:space="0" w:color="auto"/>
          </w:divBdr>
        </w:div>
        <w:div w:id="116149183">
          <w:marLeft w:val="0"/>
          <w:marRight w:val="0"/>
          <w:marTop w:val="0"/>
          <w:marBottom w:val="0"/>
          <w:divBdr>
            <w:top w:val="none" w:sz="0" w:space="0" w:color="auto"/>
            <w:left w:val="none" w:sz="0" w:space="0" w:color="auto"/>
            <w:bottom w:val="none" w:sz="0" w:space="0" w:color="auto"/>
            <w:right w:val="none" w:sz="0" w:space="0" w:color="auto"/>
          </w:divBdr>
        </w:div>
        <w:div w:id="202252230">
          <w:marLeft w:val="0"/>
          <w:marRight w:val="0"/>
          <w:marTop w:val="0"/>
          <w:marBottom w:val="0"/>
          <w:divBdr>
            <w:top w:val="none" w:sz="0" w:space="0" w:color="auto"/>
            <w:left w:val="none" w:sz="0" w:space="0" w:color="auto"/>
            <w:bottom w:val="none" w:sz="0" w:space="0" w:color="auto"/>
            <w:right w:val="none" w:sz="0" w:space="0" w:color="auto"/>
          </w:divBdr>
        </w:div>
        <w:div w:id="1954939026">
          <w:marLeft w:val="0"/>
          <w:marRight w:val="0"/>
          <w:marTop w:val="0"/>
          <w:marBottom w:val="0"/>
          <w:divBdr>
            <w:top w:val="none" w:sz="0" w:space="0" w:color="auto"/>
            <w:left w:val="none" w:sz="0" w:space="0" w:color="auto"/>
            <w:bottom w:val="none" w:sz="0" w:space="0" w:color="auto"/>
            <w:right w:val="none" w:sz="0" w:space="0" w:color="auto"/>
          </w:divBdr>
        </w:div>
        <w:div w:id="1993486497">
          <w:marLeft w:val="0"/>
          <w:marRight w:val="0"/>
          <w:marTop w:val="0"/>
          <w:marBottom w:val="0"/>
          <w:divBdr>
            <w:top w:val="none" w:sz="0" w:space="0" w:color="auto"/>
            <w:left w:val="none" w:sz="0" w:space="0" w:color="auto"/>
            <w:bottom w:val="none" w:sz="0" w:space="0" w:color="auto"/>
            <w:right w:val="none" w:sz="0" w:space="0" w:color="auto"/>
          </w:divBdr>
        </w:div>
        <w:div w:id="816142155">
          <w:marLeft w:val="0"/>
          <w:marRight w:val="0"/>
          <w:marTop w:val="0"/>
          <w:marBottom w:val="0"/>
          <w:divBdr>
            <w:top w:val="none" w:sz="0" w:space="0" w:color="auto"/>
            <w:left w:val="none" w:sz="0" w:space="0" w:color="auto"/>
            <w:bottom w:val="none" w:sz="0" w:space="0" w:color="auto"/>
            <w:right w:val="none" w:sz="0" w:space="0" w:color="auto"/>
          </w:divBdr>
        </w:div>
        <w:div w:id="53048110">
          <w:marLeft w:val="0"/>
          <w:marRight w:val="0"/>
          <w:marTop w:val="0"/>
          <w:marBottom w:val="0"/>
          <w:divBdr>
            <w:top w:val="none" w:sz="0" w:space="0" w:color="auto"/>
            <w:left w:val="none" w:sz="0" w:space="0" w:color="auto"/>
            <w:bottom w:val="none" w:sz="0" w:space="0" w:color="auto"/>
            <w:right w:val="none" w:sz="0" w:space="0" w:color="auto"/>
          </w:divBdr>
        </w:div>
        <w:div w:id="1396664798">
          <w:marLeft w:val="0"/>
          <w:marRight w:val="0"/>
          <w:marTop w:val="0"/>
          <w:marBottom w:val="0"/>
          <w:divBdr>
            <w:top w:val="none" w:sz="0" w:space="0" w:color="auto"/>
            <w:left w:val="none" w:sz="0" w:space="0" w:color="auto"/>
            <w:bottom w:val="none" w:sz="0" w:space="0" w:color="auto"/>
            <w:right w:val="none" w:sz="0" w:space="0" w:color="auto"/>
          </w:divBdr>
        </w:div>
        <w:div w:id="46884672">
          <w:marLeft w:val="0"/>
          <w:marRight w:val="0"/>
          <w:marTop w:val="0"/>
          <w:marBottom w:val="0"/>
          <w:divBdr>
            <w:top w:val="none" w:sz="0" w:space="0" w:color="auto"/>
            <w:left w:val="none" w:sz="0" w:space="0" w:color="auto"/>
            <w:bottom w:val="none" w:sz="0" w:space="0" w:color="auto"/>
            <w:right w:val="none" w:sz="0" w:space="0" w:color="auto"/>
          </w:divBdr>
        </w:div>
        <w:div w:id="519588701">
          <w:marLeft w:val="0"/>
          <w:marRight w:val="0"/>
          <w:marTop w:val="0"/>
          <w:marBottom w:val="0"/>
          <w:divBdr>
            <w:top w:val="none" w:sz="0" w:space="0" w:color="auto"/>
            <w:left w:val="none" w:sz="0" w:space="0" w:color="auto"/>
            <w:bottom w:val="none" w:sz="0" w:space="0" w:color="auto"/>
            <w:right w:val="none" w:sz="0" w:space="0" w:color="auto"/>
          </w:divBdr>
        </w:div>
        <w:div w:id="1160347276">
          <w:marLeft w:val="0"/>
          <w:marRight w:val="0"/>
          <w:marTop w:val="0"/>
          <w:marBottom w:val="0"/>
          <w:divBdr>
            <w:top w:val="none" w:sz="0" w:space="0" w:color="auto"/>
            <w:left w:val="none" w:sz="0" w:space="0" w:color="auto"/>
            <w:bottom w:val="none" w:sz="0" w:space="0" w:color="auto"/>
            <w:right w:val="none" w:sz="0" w:space="0" w:color="auto"/>
          </w:divBdr>
        </w:div>
        <w:div w:id="1591890522">
          <w:marLeft w:val="0"/>
          <w:marRight w:val="0"/>
          <w:marTop w:val="0"/>
          <w:marBottom w:val="0"/>
          <w:divBdr>
            <w:top w:val="none" w:sz="0" w:space="0" w:color="auto"/>
            <w:left w:val="none" w:sz="0" w:space="0" w:color="auto"/>
            <w:bottom w:val="none" w:sz="0" w:space="0" w:color="auto"/>
            <w:right w:val="none" w:sz="0" w:space="0" w:color="auto"/>
          </w:divBdr>
        </w:div>
        <w:div w:id="1689527851">
          <w:marLeft w:val="0"/>
          <w:marRight w:val="0"/>
          <w:marTop w:val="0"/>
          <w:marBottom w:val="0"/>
          <w:divBdr>
            <w:top w:val="none" w:sz="0" w:space="0" w:color="auto"/>
            <w:left w:val="none" w:sz="0" w:space="0" w:color="auto"/>
            <w:bottom w:val="none" w:sz="0" w:space="0" w:color="auto"/>
            <w:right w:val="none" w:sz="0" w:space="0" w:color="auto"/>
          </w:divBdr>
        </w:div>
        <w:div w:id="1284507539">
          <w:marLeft w:val="0"/>
          <w:marRight w:val="0"/>
          <w:marTop w:val="0"/>
          <w:marBottom w:val="0"/>
          <w:divBdr>
            <w:top w:val="none" w:sz="0" w:space="0" w:color="auto"/>
            <w:left w:val="none" w:sz="0" w:space="0" w:color="auto"/>
            <w:bottom w:val="none" w:sz="0" w:space="0" w:color="auto"/>
            <w:right w:val="none" w:sz="0" w:space="0" w:color="auto"/>
          </w:divBdr>
        </w:div>
        <w:div w:id="327560027">
          <w:marLeft w:val="0"/>
          <w:marRight w:val="0"/>
          <w:marTop w:val="0"/>
          <w:marBottom w:val="0"/>
          <w:divBdr>
            <w:top w:val="none" w:sz="0" w:space="0" w:color="auto"/>
            <w:left w:val="none" w:sz="0" w:space="0" w:color="auto"/>
            <w:bottom w:val="none" w:sz="0" w:space="0" w:color="auto"/>
            <w:right w:val="none" w:sz="0" w:space="0" w:color="auto"/>
          </w:divBdr>
        </w:div>
        <w:div w:id="1379890790">
          <w:marLeft w:val="0"/>
          <w:marRight w:val="0"/>
          <w:marTop w:val="0"/>
          <w:marBottom w:val="0"/>
          <w:divBdr>
            <w:top w:val="none" w:sz="0" w:space="0" w:color="auto"/>
            <w:left w:val="none" w:sz="0" w:space="0" w:color="auto"/>
            <w:bottom w:val="none" w:sz="0" w:space="0" w:color="auto"/>
            <w:right w:val="none" w:sz="0" w:space="0" w:color="auto"/>
          </w:divBdr>
        </w:div>
        <w:div w:id="1604799374">
          <w:marLeft w:val="0"/>
          <w:marRight w:val="0"/>
          <w:marTop w:val="0"/>
          <w:marBottom w:val="0"/>
          <w:divBdr>
            <w:top w:val="none" w:sz="0" w:space="0" w:color="auto"/>
            <w:left w:val="none" w:sz="0" w:space="0" w:color="auto"/>
            <w:bottom w:val="none" w:sz="0" w:space="0" w:color="auto"/>
            <w:right w:val="none" w:sz="0" w:space="0" w:color="auto"/>
          </w:divBdr>
        </w:div>
        <w:div w:id="443382105">
          <w:marLeft w:val="0"/>
          <w:marRight w:val="0"/>
          <w:marTop w:val="0"/>
          <w:marBottom w:val="0"/>
          <w:divBdr>
            <w:top w:val="none" w:sz="0" w:space="0" w:color="auto"/>
            <w:left w:val="none" w:sz="0" w:space="0" w:color="auto"/>
            <w:bottom w:val="none" w:sz="0" w:space="0" w:color="auto"/>
            <w:right w:val="none" w:sz="0" w:space="0" w:color="auto"/>
          </w:divBdr>
        </w:div>
        <w:div w:id="151916035">
          <w:marLeft w:val="0"/>
          <w:marRight w:val="0"/>
          <w:marTop w:val="0"/>
          <w:marBottom w:val="0"/>
          <w:divBdr>
            <w:top w:val="none" w:sz="0" w:space="0" w:color="auto"/>
            <w:left w:val="none" w:sz="0" w:space="0" w:color="auto"/>
            <w:bottom w:val="none" w:sz="0" w:space="0" w:color="auto"/>
            <w:right w:val="none" w:sz="0" w:space="0" w:color="auto"/>
          </w:divBdr>
        </w:div>
        <w:div w:id="358089085">
          <w:marLeft w:val="0"/>
          <w:marRight w:val="0"/>
          <w:marTop w:val="0"/>
          <w:marBottom w:val="0"/>
          <w:divBdr>
            <w:top w:val="none" w:sz="0" w:space="0" w:color="auto"/>
            <w:left w:val="none" w:sz="0" w:space="0" w:color="auto"/>
            <w:bottom w:val="none" w:sz="0" w:space="0" w:color="auto"/>
            <w:right w:val="none" w:sz="0" w:space="0" w:color="auto"/>
          </w:divBdr>
        </w:div>
        <w:div w:id="440104164">
          <w:marLeft w:val="0"/>
          <w:marRight w:val="0"/>
          <w:marTop w:val="0"/>
          <w:marBottom w:val="0"/>
          <w:divBdr>
            <w:top w:val="none" w:sz="0" w:space="0" w:color="auto"/>
            <w:left w:val="none" w:sz="0" w:space="0" w:color="auto"/>
            <w:bottom w:val="none" w:sz="0" w:space="0" w:color="auto"/>
            <w:right w:val="none" w:sz="0" w:space="0" w:color="auto"/>
          </w:divBdr>
        </w:div>
        <w:div w:id="2068139765">
          <w:marLeft w:val="0"/>
          <w:marRight w:val="0"/>
          <w:marTop w:val="0"/>
          <w:marBottom w:val="0"/>
          <w:divBdr>
            <w:top w:val="none" w:sz="0" w:space="0" w:color="auto"/>
            <w:left w:val="none" w:sz="0" w:space="0" w:color="auto"/>
            <w:bottom w:val="none" w:sz="0" w:space="0" w:color="auto"/>
            <w:right w:val="none" w:sz="0" w:space="0" w:color="auto"/>
          </w:divBdr>
        </w:div>
        <w:div w:id="579950642">
          <w:marLeft w:val="0"/>
          <w:marRight w:val="0"/>
          <w:marTop w:val="0"/>
          <w:marBottom w:val="0"/>
          <w:divBdr>
            <w:top w:val="none" w:sz="0" w:space="0" w:color="auto"/>
            <w:left w:val="none" w:sz="0" w:space="0" w:color="auto"/>
            <w:bottom w:val="none" w:sz="0" w:space="0" w:color="auto"/>
            <w:right w:val="none" w:sz="0" w:space="0" w:color="auto"/>
          </w:divBdr>
        </w:div>
        <w:div w:id="330959465">
          <w:marLeft w:val="0"/>
          <w:marRight w:val="0"/>
          <w:marTop w:val="0"/>
          <w:marBottom w:val="0"/>
          <w:divBdr>
            <w:top w:val="none" w:sz="0" w:space="0" w:color="auto"/>
            <w:left w:val="none" w:sz="0" w:space="0" w:color="auto"/>
            <w:bottom w:val="none" w:sz="0" w:space="0" w:color="auto"/>
            <w:right w:val="none" w:sz="0" w:space="0" w:color="auto"/>
          </w:divBdr>
        </w:div>
        <w:div w:id="2009286365">
          <w:marLeft w:val="0"/>
          <w:marRight w:val="0"/>
          <w:marTop w:val="0"/>
          <w:marBottom w:val="0"/>
          <w:divBdr>
            <w:top w:val="none" w:sz="0" w:space="0" w:color="auto"/>
            <w:left w:val="none" w:sz="0" w:space="0" w:color="auto"/>
            <w:bottom w:val="none" w:sz="0" w:space="0" w:color="auto"/>
            <w:right w:val="none" w:sz="0" w:space="0" w:color="auto"/>
          </w:divBdr>
        </w:div>
        <w:div w:id="843279002">
          <w:marLeft w:val="0"/>
          <w:marRight w:val="0"/>
          <w:marTop w:val="0"/>
          <w:marBottom w:val="0"/>
          <w:divBdr>
            <w:top w:val="none" w:sz="0" w:space="0" w:color="auto"/>
            <w:left w:val="none" w:sz="0" w:space="0" w:color="auto"/>
            <w:bottom w:val="none" w:sz="0" w:space="0" w:color="auto"/>
            <w:right w:val="none" w:sz="0" w:space="0" w:color="auto"/>
          </w:divBdr>
        </w:div>
        <w:div w:id="1002006665">
          <w:marLeft w:val="0"/>
          <w:marRight w:val="0"/>
          <w:marTop w:val="0"/>
          <w:marBottom w:val="0"/>
          <w:divBdr>
            <w:top w:val="none" w:sz="0" w:space="0" w:color="auto"/>
            <w:left w:val="none" w:sz="0" w:space="0" w:color="auto"/>
            <w:bottom w:val="none" w:sz="0" w:space="0" w:color="auto"/>
            <w:right w:val="none" w:sz="0" w:space="0" w:color="auto"/>
          </w:divBdr>
        </w:div>
        <w:div w:id="32461673">
          <w:marLeft w:val="0"/>
          <w:marRight w:val="0"/>
          <w:marTop w:val="0"/>
          <w:marBottom w:val="0"/>
          <w:divBdr>
            <w:top w:val="none" w:sz="0" w:space="0" w:color="auto"/>
            <w:left w:val="none" w:sz="0" w:space="0" w:color="auto"/>
            <w:bottom w:val="none" w:sz="0" w:space="0" w:color="auto"/>
            <w:right w:val="none" w:sz="0" w:space="0" w:color="auto"/>
          </w:divBdr>
        </w:div>
        <w:div w:id="242954945">
          <w:marLeft w:val="0"/>
          <w:marRight w:val="0"/>
          <w:marTop w:val="0"/>
          <w:marBottom w:val="0"/>
          <w:divBdr>
            <w:top w:val="none" w:sz="0" w:space="0" w:color="auto"/>
            <w:left w:val="none" w:sz="0" w:space="0" w:color="auto"/>
            <w:bottom w:val="none" w:sz="0" w:space="0" w:color="auto"/>
            <w:right w:val="none" w:sz="0" w:space="0" w:color="auto"/>
          </w:divBdr>
        </w:div>
        <w:div w:id="774982254">
          <w:marLeft w:val="0"/>
          <w:marRight w:val="0"/>
          <w:marTop w:val="0"/>
          <w:marBottom w:val="0"/>
          <w:divBdr>
            <w:top w:val="none" w:sz="0" w:space="0" w:color="auto"/>
            <w:left w:val="none" w:sz="0" w:space="0" w:color="auto"/>
            <w:bottom w:val="none" w:sz="0" w:space="0" w:color="auto"/>
            <w:right w:val="none" w:sz="0" w:space="0" w:color="auto"/>
          </w:divBdr>
        </w:div>
        <w:div w:id="17659910">
          <w:marLeft w:val="0"/>
          <w:marRight w:val="0"/>
          <w:marTop w:val="0"/>
          <w:marBottom w:val="0"/>
          <w:divBdr>
            <w:top w:val="none" w:sz="0" w:space="0" w:color="auto"/>
            <w:left w:val="none" w:sz="0" w:space="0" w:color="auto"/>
            <w:bottom w:val="none" w:sz="0" w:space="0" w:color="auto"/>
            <w:right w:val="none" w:sz="0" w:space="0" w:color="auto"/>
          </w:divBdr>
        </w:div>
        <w:div w:id="612058436">
          <w:marLeft w:val="0"/>
          <w:marRight w:val="0"/>
          <w:marTop w:val="0"/>
          <w:marBottom w:val="0"/>
          <w:divBdr>
            <w:top w:val="none" w:sz="0" w:space="0" w:color="auto"/>
            <w:left w:val="none" w:sz="0" w:space="0" w:color="auto"/>
            <w:bottom w:val="none" w:sz="0" w:space="0" w:color="auto"/>
            <w:right w:val="none" w:sz="0" w:space="0" w:color="auto"/>
          </w:divBdr>
        </w:div>
        <w:div w:id="1644848804">
          <w:marLeft w:val="0"/>
          <w:marRight w:val="0"/>
          <w:marTop w:val="0"/>
          <w:marBottom w:val="0"/>
          <w:divBdr>
            <w:top w:val="none" w:sz="0" w:space="0" w:color="auto"/>
            <w:left w:val="none" w:sz="0" w:space="0" w:color="auto"/>
            <w:bottom w:val="none" w:sz="0" w:space="0" w:color="auto"/>
            <w:right w:val="none" w:sz="0" w:space="0" w:color="auto"/>
          </w:divBdr>
        </w:div>
        <w:div w:id="1479571710">
          <w:marLeft w:val="0"/>
          <w:marRight w:val="0"/>
          <w:marTop w:val="0"/>
          <w:marBottom w:val="0"/>
          <w:divBdr>
            <w:top w:val="none" w:sz="0" w:space="0" w:color="auto"/>
            <w:left w:val="none" w:sz="0" w:space="0" w:color="auto"/>
            <w:bottom w:val="none" w:sz="0" w:space="0" w:color="auto"/>
            <w:right w:val="none" w:sz="0" w:space="0" w:color="auto"/>
          </w:divBdr>
        </w:div>
        <w:div w:id="1598437463">
          <w:marLeft w:val="0"/>
          <w:marRight w:val="0"/>
          <w:marTop w:val="0"/>
          <w:marBottom w:val="0"/>
          <w:divBdr>
            <w:top w:val="none" w:sz="0" w:space="0" w:color="auto"/>
            <w:left w:val="none" w:sz="0" w:space="0" w:color="auto"/>
            <w:bottom w:val="none" w:sz="0" w:space="0" w:color="auto"/>
            <w:right w:val="none" w:sz="0" w:space="0" w:color="auto"/>
          </w:divBdr>
        </w:div>
        <w:div w:id="2055033089">
          <w:marLeft w:val="0"/>
          <w:marRight w:val="0"/>
          <w:marTop w:val="0"/>
          <w:marBottom w:val="0"/>
          <w:divBdr>
            <w:top w:val="none" w:sz="0" w:space="0" w:color="auto"/>
            <w:left w:val="none" w:sz="0" w:space="0" w:color="auto"/>
            <w:bottom w:val="none" w:sz="0" w:space="0" w:color="auto"/>
            <w:right w:val="none" w:sz="0" w:space="0" w:color="auto"/>
          </w:divBdr>
        </w:div>
        <w:div w:id="998265398">
          <w:marLeft w:val="0"/>
          <w:marRight w:val="0"/>
          <w:marTop w:val="0"/>
          <w:marBottom w:val="0"/>
          <w:divBdr>
            <w:top w:val="none" w:sz="0" w:space="0" w:color="auto"/>
            <w:left w:val="none" w:sz="0" w:space="0" w:color="auto"/>
            <w:bottom w:val="none" w:sz="0" w:space="0" w:color="auto"/>
            <w:right w:val="none" w:sz="0" w:space="0" w:color="auto"/>
          </w:divBdr>
        </w:div>
        <w:div w:id="345712306">
          <w:marLeft w:val="0"/>
          <w:marRight w:val="0"/>
          <w:marTop w:val="0"/>
          <w:marBottom w:val="0"/>
          <w:divBdr>
            <w:top w:val="none" w:sz="0" w:space="0" w:color="auto"/>
            <w:left w:val="none" w:sz="0" w:space="0" w:color="auto"/>
            <w:bottom w:val="none" w:sz="0" w:space="0" w:color="auto"/>
            <w:right w:val="none" w:sz="0" w:space="0" w:color="auto"/>
          </w:divBdr>
        </w:div>
        <w:div w:id="437408393">
          <w:marLeft w:val="0"/>
          <w:marRight w:val="0"/>
          <w:marTop w:val="0"/>
          <w:marBottom w:val="0"/>
          <w:divBdr>
            <w:top w:val="none" w:sz="0" w:space="0" w:color="auto"/>
            <w:left w:val="none" w:sz="0" w:space="0" w:color="auto"/>
            <w:bottom w:val="none" w:sz="0" w:space="0" w:color="auto"/>
            <w:right w:val="none" w:sz="0" w:space="0" w:color="auto"/>
          </w:divBdr>
        </w:div>
        <w:div w:id="1842230302">
          <w:marLeft w:val="0"/>
          <w:marRight w:val="0"/>
          <w:marTop w:val="0"/>
          <w:marBottom w:val="0"/>
          <w:divBdr>
            <w:top w:val="none" w:sz="0" w:space="0" w:color="auto"/>
            <w:left w:val="none" w:sz="0" w:space="0" w:color="auto"/>
            <w:bottom w:val="none" w:sz="0" w:space="0" w:color="auto"/>
            <w:right w:val="none" w:sz="0" w:space="0" w:color="auto"/>
          </w:divBdr>
        </w:div>
        <w:div w:id="1898737867">
          <w:marLeft w:val="0"/>
          <w:marRight w:val="0"/>
          <w:marTop w:val="0"/>
          <w:marBottom w:val="0"/>
          <w:divBdr>
            <w:top w:val="none" w:sz="0" w:space="0" w:color="auto"/>
            <w:left w:val="none" w:sz="0" w:space="0" w:color="auto"/>
            <w:bottom w:val="none" w:sz="0" w:space="0" w:color="auto"/>
            <w:right w:val="none" w:sz="0" w:space="0" w:color="auto"/>
          </w:divBdr>
        </w:div>
        <w:div w:id="1015768572">
          <w:marLeft w:val="0"/>
          <w:marRight w:val="0"/>
          <w:marTop w:val="0"/>
          <w:marBottom w:val="0"/>
          <w:divBdr>
            <w:top w:val="none" w:sz="0" w:space="0" w:color="auto"/>
            <w:left w:val="none" w:sz="0" w:space="0" w:color="auto"/>
            <w:bottom w:val="none" w:sz="0" w:space="0" w:color="auto"/>
            <w:right w:val="none" w:sz="0" w:space="0" w:color="auto"/>
          </w:divBdr>
        </w:div>
        <w:div w:id="432019961">
          <w:marLeft w:val="0"/>
          <w:marRight w:val="0"/>
          <w:marTop w:val="0"/>
          <w:marBottom w:val="0"/>
          <w:divBdr>
            <w:top w:val="none" w:sz="0" w:space="0" w:color="auto"/>
            <w:left w:val="none" w:sz="0" w:space="0" w:color="auto"/>
            <w:bottom w:val="none" w:sz="0" w:space="0" w:color="auto"/>
            <w:right w:val="none" w:sz="0" w:space="0" w:color="auto"/>
          </w:divBdr>
        </w:div>
        <w:div w:id="1994211525">
          <w:marLeft w:val="0"/>
          <w:marRight w:val="0"/>
          <w:marTop w:val="0"/>
          <w:marBottom w:val="0"/>
          <w:divBdr>
            <w:top w:val="none" w:sz="0" w:space="0" w:color="auto"/>
            <w:left w:val="none" w:sz="0" w:space="0" w:color="auto"/>
            <w:bottom w:val="none" w:sz="0" w:space="0" w:color="auto"/>
            <w:right w:val="none" w:sz="0" w:space="0" w:color="auto"/>
          </w:divBdr>
        </w:div>
        <w:div w:id="1367486412">
          <w:marLeft w:val="0"/>
          <w:marRight w:val="0"/>
          <w:marTop w:val="0"/>
          <w:marBottom w:val="0"/>
          <w:divBdr>
            <w:top w:val="none" w:sz="0" w:space="0" w:color="auto"/>
            <w:left w:val="none" w:sz="0" w:space="0" w:color="auto"/>
            <w:bottom w:val="none" w:sz="0" w:space="0" w:color="auto"/>
            <w:right w:val="none" w:sz="0" w:space="0" w:color="auto"/>
          </w:divBdr>
        </w:div>
        <w:div w:id="921833351">
          <w:marLeft w:val="0"/>
          <w:marRight w:val="0"/>
          <w:marTop w:val="0"/>
          <w:marBottom w:val="0"/>
          <w:divBdr>
            <w:top w:val="none" w:sz="0" w:space="0" w:color="auto"/>
            <w:left w:val="none" w:sz="0" w:space="0" w:color="auto"/>
            <w:bottom w:val="none" w:sz="0" w:space="0" w:color="auto"/>
            <w:right w:val="none" w:sz="0" w:space="0" w:color="auto"/>
          </w:divBdr>
        </w:div>
        <w:div w:id="679771929">
          <w:marLeft w:val="0"/>
          <w:marRight w:val="0"/>
          <w:marTop w:val="0"/>
          <w:marBottom w:val="0"/>
          <w:divBdr>
            <w:top w:val="none" w:sz="0" w:space="0" w:color="auto"/>
            <w:left w:val="none" w:sz="0" w:space="0" w:color="auto"/>
            <w:bottom w:val="none" w:sz="0" w:space="0" w:color="auto"/>
            <w:right w:val="none" w:sz="0" w:space="0" w:color="auto"/>
          </w:divBdr>
        </w:div>
        <w:div w:id="2105607934">
          <w:marLeft w:val="0"/>
          <w:marRight w:val="0"/>
          <w:marTop w:val="0"/>
          <w:marBottom w:val="0"/>
          <w:divBdr>
            <w:top w:val="none" w:sz="0" w:space="0" w:color="auto"/>
            <w:left w:val="none" w:sz="0" w:space="0" w:color="auto"/>
            <w:bottom w:val="none" w:sz="0" w:space="0" w:color="auto"/>
            <w:right w:val="none" w:sz="0" w:space="0" w:color="auto"/>
          </w:divBdr>
        </w:div>
        <w:div w:id="1383091625">
          <w:marLeft w:val="0"/>
          <w:marRight w:val="0"/>
          <w:marTop w:val="0"/>
          <w:marBottom w:val="0"/>
          <w:divBdr>
            <w:top w:val="none" w:sz="0" w:space="0" w:color="auto"/>
            <w:left w:val="none" w:sz="0" w:space="0" w:color="auto"/>
            <w:bottom w:val="none" w:sz="0" w:space="0" w:color="auto"/>
            <w:right w:val="none" w:sz="0" w:space="0" w:color="auto"/>
          </w:divBdr>
        </w:div>
        <w:div w:id="1964842099">
          <w:marLeft w:val="0"/>
          <w:marRight w:val="0"/>
          <w:marTop w:val="0"/>
          <w:marBottom w:val="0"/>
          <w:divBdr>
            <w:top w:val="none" w:sz="0" w:space="0" w:color="auto"/>
            <w:left w:val="none" w:sz="0" w:space="0" w:color="auto"/>
            <w:bottom w:val="none" w:sz="0" w:space="0" w:color="auto"/>
            <w:right w:val="none" w:sz="0" w:space="0" w:color="auto"/>
          </w:divBdr>
        </w:div>
        <w:div w:id="1912884485">
          <w:marLeft w:val="0"/>
          <w:marRight w:val="0"/>
          <w:marTop w:val="0"/>
          <w:marBottom w:val="0"/>
          <w:divBdr>
            <w:top w:val="none" w:sz="0" w:space="0" w:color="auto"/>
            <w:left w:val="none" w:sz="0" w:space="0" w:color="auto"/>
            <w:bottom w:val="none" w:sz="0" w:space="0" w:color="auto"/>
            <w:right w:val="none" w:sz="0" w:space="0" w:color="auto"/>
          </w:divBdr>
        </w:div>
        <w:div w:id="1216505950">
          <w:marLeft w:val="0"/>
          <w:marRight w:val="0"/>
          <w:marTop w:val="0"/>
          <w:marBottom w:val="0"/>
          <w:divBdr>
            <w:top w:val="none" w:sz="0" w:space="0" w:color="auto"/>
            <w:left w:val="none" w:sz="0" w:space="0" w:color="auto"/>
            <w:bottom w:val="none" w:sz="0" w:space="0" w:color="auto"/>
            <w:right w:val="none" w:sz="0" w:space="0" w:color="auto"/>
          </w:divBdr>
        </w:div>
        <w:div w:id="1977686109">
          <w:marLeft w:val="0"/>
          <w:marRight w:val="0"/>
          <w:marTop w:val="0"/>
          <w:marBottom w:val="0"/>
          <w:divBdr>
            <w:top w:val="none" w:sz="0" w:space="0" w:color="auto"/>
            <w:left w:val="none" w:sz="0" w:space="0" w:color="auto"/>
            <w:bottom w:val="none" w:sz="0" w:space="0" w:color="auto"/>
            <w:right w:val="none" w:sz="0" w:space="0" w:color="auto"/>
          </w:divBdr>
        </w:div>
        <w:div w:id="718213399">
          <w:marLeft w:val="0"/>
          <w:marRight w:val="0"/>
          <w:marTop w:val="0"/>
          <w:marBottom w:val="0"/>
          <w:divBdr>
            <w:top w:val="none" w:sz="0" w:space="0" w:color="auto"/>
            <w:left w:val="none" w:sz="0" w:space="0" w:color="auto"/>
            <w:bottom w:val="none" w:sz="0" w:space="0" w:color="auto"/>
            <w:right w:val="none" w:sz="0" w:space="0" w:color="auto"/>
          </w:divBdr>
        </w:div>
        <w:div w:id="724184114">
          <w:marLeft w:val="0"/>
          <w:marRight w:val="0"/>
          <w:marTop w:val="0"/>
          <w:marBottom w:val="0"/>
          <w:divBdr>
            <w:top w:val="none" w:sz="0" w:space="0" w:color="auto"/>
            <w:left w:val="none" w:sz="0" w:space="0" w:color="auto"/>
            <w:bottom w:val="none" w:sz="0" w:space="0" w:color="auto"/>
            <w:right w:val="none" w:sz="0" w:space="0" w:color="auto"/>
          </w:divBdr>
        </w:div>
        <w:div w:id="321853562">
          <w:marLeft w:val="0"/>
          <w:marRight w:val="0"/>
          <w:marTop w:val="0"/>
          <w:marBottom w:val="0"/>
          <w:divBdr>
            <w:top w:val="none" w:sz="0" w:space="0" w:color="auto"/>
            <w:left w:val="none" w:sz="0" w:space="0" w:color="auto"/>
            <w:bottom w:val="none" w:sz="0" w:space="0" w:color="auto"/>
            <w:right w:val="none" w:sz="0" w:space="0" w:color="auto"/>
          </w:divBdr>
        </w:div>
        <w:div w:id="214506468">
          <w:marLeft w:val="0"/>
          <w:marRight w:val="0"/>
          <w:marTop w:val="0"/>
          <w:marBottom w:val="0"/>
          <w:divBdr>
            <w:top w:val="none" w:sz="0" w:space="0" w:color="auto"/>
            <w:left w:val="none" w:sz="0" w:space="0" w:color="auto"/>
            <w:bottom w:val="none" w:sz="0" w:space="0" w:color="auto"/>
            <w:right w:val="none" w:sz="0" w:space="0" w:color="auto"/>
          </w:divBdr>
        </w:div>
        <w:div w:id="329405652">
          <w:marLeft w:val="0"/>
          <w:marRight w:val="0"/>
          <w:marTop w:val="0"/>
          <w:marBottom w:val="0"/>
          <w:divBdr>
            <w:top w:val="none" w:sz="0" w:space="0" w:color="auto"/>
            <w:left w:val="none" w:sz="0" w:space="0" w:color="auto"/>
            <w:bottom w:val="none" w:sz="0" w:space="0" w:color="auto"/>
            <w:right w:val="none" w:sz="0" w:space="0" w:color="auto"/>
          </w:divBdr>
        </w:div>
        <w:div w:id="1787457763">
          <w:marLeft w:val="0"/>
          <w:marRight w:val="0"/>
          <w:marTop w:val="0"/>
          <w:marBottom w:val="0"/>
          <w:divBdr>
            <w:top w:val="none" w:sz="0" w:space="0" w:color="auto"/>
            <w:left w:val="none" w:sz="0" w:space="0" w:color="auto"/>
            <w:bottom w:val="none" w:sz="0" w:space="0" w:color="auto"/>
            <w:right w:val="none" w:sz="0" w:space="0" w:color="auto"/>
          </w:divBdr>
        </w:div>
        <w:div w:id="1457792117">
          <w:marLeft w:val="0"/>
          <w:marRight w:val="0"/>
          <w:marTop w:val="0"/>
          <w:marBottom w:val="0"/>
          <w:divBdr>
            <w:top w:val="none" w:sz="0" w:space="0" w:color="auto"/>
            <w:left w:val="none" w:sz="0" w:space="0" w:color="auto"/>
            <w:bottom w:val="none" w:sz="0" w:space="0" w:color="auto"/>
            <w:right w:val="none" w:sz="0" w:space="0" w:color="auto"/>
          </w:divBdr>
        </w:div>
        <w:div w:id="589856703">
          <w:marLeft w:val="0"/>
          <w:marRight w:val="0"/>
          <w:marTop w:val="0"/>
          <w:marBottom w:val="0"/>
          <w:divBdr>
            <w:top w:val="none" w:sz="0" w:space="0" w:color="auto"/>
            <w:left w:val="none" w:sz="0" w:space="0" w:color="auto"/>
            <w:bottom w:val="none" w:sz="0" w:space="0" w:color="auto"/>
            <w:right w:val="none" w:sz="0" w:space="0" w:color="auto"/>
          </w:divBdr>
        </w:div>
        <w:div w:id="2058822035">
          <w:marLeft w:val="0"/>
          <w:marRight w:val="0"/>
          <w:marTop w:val="0"/>
          <w:marBottom w:val="0"/>
          <w:divBdr>
            <w:top w:val="none" w:sz="0" w:space="0" w:color="auto"/>
            <w:left w:val="none" w:sz="0" w:space="0" w:color="auto"/>
            <w:bottom w:val="none" w:sz="0" w:space="0" w:color="auto"/>
            <w:right w:val="none" w:sz="0" w:space="0" w:color="auto"/>
          </w:divBdr>
        </w:div>
        <w:div w:id="470899763">
          <w:marLeft w:val="0"/>
          <w:marRight w:val="0"/>
          <w:marTop w:val="0"/>
          <w:marBottom w:val="0"/>
          <w:divBdr>
            <w:top w:val="none" w:sz="0" w:space="0" w:color="auto"/>
            <w:left w:val="none" w:sz="0" w:space="0" w:color="auto"/>
            <w:bottom w:val="none" w:sz="0" w:space="0" w:color="auto"/>
            <w:right w:val="none" w:sz="0" w:space="0" w:color="auto"/>
          </w:divBdr>
        </w:div>
        <w:div w:id="825781728">
          <w:marLeft w:val="0"/>
          <w:marRight w:val="0"/>
          <w:marTop w:val="0"/>
          <w:marBottom w:val="0"/>
          <w:divBdr>
            <w:top w:val="none" w:sz="0" w:space="0" w:color="auto"/>
            <w:left w:val="none" w:sz="0" w:space="0" w:color="auto"/>
            <w:bottom w:val="none" w:sz="0" w:space="0" w:color="auto"/>
            <w:right w:val="none" w:sz="0" w:space="0" w:color="auto"/>
          </w:divBdr>
        </w:div>
        <w:div w:id="1177188531">
          <w:marLeft w:val="0"/>
          <w:marRight w:val="0"/>
          <w:marTop w:val="0"/>
          <w:marBottom w:val="0"/>
          <w:divBdr>
            <w:top w:val="none" w:sz="0" w:space="0" w:color="auto"/>
            <w:left w:val="none" w:sz="0" w:space="0" w:color="auto"/>
            <w:bottom w:val="none" w:sz="0" w:space="0" w:color="auto"/>
            <w:right w:val="none" w:sz="0" w:space="0" w:color="auto"/>
          </w:divBdr>
        </w:div>
        <w:div w:id="592856464">
          <w:marLeft w:val="0"/>
          <w:marRight w:val="0"/>
          <w:marTop w:val="0"/>
          <w:marBottom w:val="0"/>
          <w:divBdr>
            <w:top w:val="none" w:sz="0" w:space="0" w:color="auto"/>
            <w:left w:val="none" w:sz="0" w:space="0" w:color="auto"/>
            <w:bottom w:val="none" w:sz="0" w:space="0" w:color="auto"/>
            <w:right w:val="none" w:sz="0" w:space="0" w:color="auto"/>
          </w:divBdr>
        </w:div>
        <w:div w:id="1273827549">
          <w:marLeft w:val="0"/>
          <w:marRight w:val="0"/>
          <w:marTop w:val="0"/>
          <w:marBottom w:val="0"/>
          <w:divBdr>
            <w:top w:val="none" w:sz="0" w:space="0" w:color="auto"/>
            <w:left w:val="none" w:sz="0" w:space="0" w:color="auto"/>
            <w:bottom w:val="none" w:sz="0" w:space="0" w:color="auto"/>
            <w:right w:val="none" w:sz="0" w:space="0" w:color="auto"/>
          </w:divBdr>
        </w:div>
        <w:div w:id="163057563">
          <w:marLeft w:val="0"/>
          <w:marRight w:val="0"/>
          <w:marTop w:val="0"/>
          <w:marBottom w:val="0"/>
          <w:divBdr>
            <w:top w:val="none" w:sz="0" w:space="0" w:color="auto"/>
            <w:left w:val="none" w:sz="0" w:space="0" w:color="auto"/>
            <w:bottom w:val="none" w:sz="0" w:space="0" w:color="auto"/>
            <w:right w:val="none" w:sz="0" w:space="0" w:color="auto"/>
          </w:divBdr>
        </w:div>
        <w:div w:id="923491262">
          <w:marLeft w:val="0"/>
          <w:marRight w:val="0"/>
          <w:marTop w:val="0"/>
          <w:marBottom w:val="0"/>
          <w:divBdr>
            <w:top w:val="none" w:sz="0" w:space="0" w:color="auto"/>
            <w:left w:val="none" w:sz="0" w:space="0" w:color="auto"/>
            <w:bottom w:val="none" w:sz="0" w:space="0" w:color="auto"/>
            <w:right w:val="none" w:sz="0" w:space="0" w:color="auto"/>
          </w:divBdr>
        </w:div>
        <w:div w:id="1006132006">
          <w:marLeft w:val="0"/>
          <w:marRight w:val="0"/>
          <w:marTop w:val="0"/>
          <w:marBottom w:val="0"/>
          <w:divBdr>
            <w:top w:val="none" w:sz="0" w:space="0" w:color="auto"/>
            <w:left w:val="none" w:sz="0" w:space="0" w:color="auto"/>
            <w:bottom w:val="none" w:sz="0" w:space="0" w:color="auto"/>
            <w:right w:val="none" w:sz="0" w:space="0" w:color="auto"/>
          </w:divBdr>
        </w:div>
        <w:div w:id="1518428079">
          <w:marLeft w:val="0"/>
          <w:marRight w:val="0"/>
          <w:marTop w:val="0"/>
          <w:marBottom w:val="0"/>
          <w:divBdr>
            <w:top w:val="none" w:sz="0" w:space="0" w:color="auto"/>
            <w:left w:val="none" w:sz="0" w:space="0" w:color="auto"/>
            <w:bottom w:val="none" w:sz="0" w:space="0" w:color="auto"/>
            <w:right w:val="none" w:sz="0" w:space="0" w:color="auto"/>
          </w:divBdr>
        </w:div>
        <w:div w:id="1890410755">
          <w:marLeft w:val="0"/>
          <w:marRight w:val="0"/>
          <w:marTop w:val="0"/>
          <w:marBottom w:val="0"/>
          <w:divBdr>
            <w:top w:val="none" w:sz="0" w:space="0" w:color="auto"/>
            <w:left w:val="none" w:sz="0" w:space="0" w:color="auto"/>
            <w:bottom w:val="none" w:sz="0" w:space="0" w:color="auto"/>
            <w:right w:val="none" w:sz="0" w:space="0" w:color="auto"/>
          </w:divBdr>
        </w:div>
        <w:div w:id="1473062366">
          <w:marLeft w:val="0"/>
          <w:marRight w:val="0"/>
          <w:marTop w:val="0"/>
          <w:marBottom w:val="0"/>
          <w:divBdr>
            <w:top w:val="none" w:sz="0" w:space="0" w:color="auto"/>
            <w:left w:val="none" w:sz="0" w:space="0" w:color="auto"/>
            <w:bottom w:val="none" w:sz="0" w:space="0" w:color="auto"/>
            <w:right w:val="none" w:sz="0" w:space="0" w:color="auto"/>
          </w:divBdr>
        </w:div>
        <w:div w:id="1464615303">
          <w:marLeft w:val="0"/>
          <w:marRight w:val="0"/>
          <w:marTop w:val="0"/>
          <w:marBottom w:val="0"/>
          <w:divBdr>
            <w:top w:val="none" w:sz="0" w:space="0" w:color="auto"/>
            <w:left w:val="none" w:sz="0" w:space="0" w:color="auto"/>
            <w:bottom w:val="none" w:sz="0" w:space="0" w:color="auto"/>
            <w:right w:val="none" w:sz="0" w:space="0" w:color="auto"/>
          </w:divBdr>
        </w:div>
        <w:div w:id="17127575">
          <w:marLeft w:val="0"/>
          <w:marRight w:val="0"/>
          <w:marTop w:val="0"/>
          <w:marBottom w:val="0"/>
          <w:divBdr>
            <w:top w:val="none" w:sz="0" w:space="0" w:color="auto"/>
            <w:left w:val="none" w:sz="0" w:space="0" w:color="auto"/>
            <w:bottom w:val="none" w:sz="0" w:space="0" w:color="auto"/>
            <w:right w:val="none" w:sz="0" w:space="0" w:color="auto"/>
          </w:divBdr>
        </w:div>
        <w:div w:id="1171530172">
          <w:marLeft w:val="0"/>
          <w:marRight w:val="0"/>
          <w:marTop w:val="0"/>
          <w:marBottom w:val="0"/>
          <w:divBdr>
            <w:top w:val="none" w:sz="0" w:space="0" w:color="auto"/>
            <w:left w:val="none" w:sz="0" w:space="0" w:color="auto"/>
            <w:bottom w:val="none" w:sz="0" w:space="0" w:color="auto"/>
            <w:right w:val="none" w:sz="0" w:space="0" w:color="auto"/>
          </w:divBdr>
        </w:div>
        <w:div w:id="1051080891">
          <w:marLeft w:val="0"/>
          <w:marRight w:val="0"/>
          <w:marTop w:val="0"/>
          <w:marBottom w:val="0"/>
          <w:divBdr>
            <w:top w:val="none" w:sz="0" w:space="0" w:color="auto"/>
            <w:left w:val="none" w:sz="0" w:space="0" w:color="auto"/>
            <w:bottom w:val="none" w:sz="0" w:space="0" w:color="auto"/>
            <w:right w:val="none" w:sz="0" w:space="0" w:color="auto"/>
          </w:divBdr>
        </w:div>
        <w:div w:id="1851941482">
          <w:marLeft w:val="0"/>
          <w:marRight w:val="0"/>
          <w:marTop w:val="0"/>
          <w:marBottom w:val="0"/>
          <w:divBdr>
            <w:top w:val="none" w:sz="0" w:space="0" w:color="auto"/>
            <w:left w:val="none" w:sz="0" w:space="0" w:color="auto"/>
            <w:bottom w:val="none" w:sz="0" w:space="0" w:color="auto"/>
            <w:right w:val="none" w:sz="0" w:space="0" w:color="auto"/>
          </w:divBdr>
        </w:div>
        <w:div w:id="762147817">
          <w:marLeft w:val="0"/>
          <w:marRight w:val="0"/>
          <w:marTop w:val="0"/>
          <w:marBottom w:val="0"/>
          <w:divBdr>
            <w:top w:val="none" w:sz="0" w:space="0" w:color="auto"/>
            <w:left w:val="none" w:sz="0" w:space="0" w:color="auto"/>
            <w:bottom w:val="none" w:sz="0" w:space="0" w:color="auto"/>
            <w:right w:val="none" w:sz="0" w:space="0" w:color="auto"/>
          </w:divBdr>
        </w:div>
        <w:div w:id="1505315375">
          <w:marLeft w:val="0"/>
          <w:marRight w:val="0"/>
          <w:marTop w:val="0"/>
          <w:marBottom w:val="0"/>
          <w:divBdr>
            <w:top w:val="none" w:sz="0" w:space="0" w:color="auto"/>
            <w:left w:val="none" w:sz="0" w:space="0" w:color="auto"/>
            <w:bottom w:val="none" w:sz="0" w:space="0" w:color="auto"/>
            <w:right w:val="none" w:sz="0" w:space="0" w:color="auto"/>
          </w:divBdr>
        </w:div>
        <w:div w:id="417792508">
          <w:marLeft w:val="0"/>
          <w:marRight w:val="0"/>
          <w:marTop w:val="0"/>
          <w:marBottom w:val="0"/>
          <w:divBdr>
            <w:top w:val="none" w:sz="0" w:space="0" w:color="auto"/>
            <w:left w:val="none" w:sz="0" w:space="0" w:color="auto"/>
            <w:bottom w:val="none" w:sz="0" w:space="0" w:color="auto"/>
            <w:right w:val="none" w:sz="0" w:space="0" w:color="auto"/>
          </w:divBdr>
        </w:div>
        <w:div w:id="563838060">
          <w:marLeft w:val="0"/>
          <w:marRight w:val="0"/>
          <w:marTop w:val="0"/>
          <w:marBottom w:val="0"/>
          <w:divBdr>
            <w:top w:val="none" w:sz="0" w:space="0" w:color="auto"/>
            <w:left w:val="none" w:sz="0" w:space="0" w:color="auto"/>
            <w:bottom w:val="none" w:sz="0" w:space="0" w:color="auto"/>
            <w:right w:val="none" w:sz="0" w:space="0" w:color="auto"/>
          </w:divBdr>
        </w:div>
        <w:div w:id="2006351378">
          <w:marLeft w:val="0"/>
          <w:marRight w:val="0"/>
          <w:marTop w:val="0"/>
          <w:marBottom w:val="0"/>
          <w:divBdr>
            <w:top w:val="none" w:sz="0" w:space="0" w:color="auto"/>
            <w:left w:val="none" w:sz="0" w:space="0" w:color="auto"/>
            <w:bottom w:val="none" w:sz="0" w:space="0" w:color="auto"/>
            <w:right w:val="none" w:sz="0" w:space="0" w:color="auto"/>
          </w:divBdr>
        </w:div>
        <w:div w:id="460390601">
          <w:marLeft w:val="0"/>
          <w:marRight w:val="0"/>
          <w:marTop w:val="0"/>
          <w:marBottom w:val="0"/>
          <w:divBdr>
            <w:top w:val="none" w:sz="0" w:space="0" w:color="auto"/>
            <w:left w:val="none" w:sz="0" w:space="0" w:color="auto"/>
            <w:bottom w:val="none" w:sz="0" w:space="0" w:color="auto"/>
            <w:right w:val="none" w:sz="0" w:space="0" w:color="auto"/>
          </w:divBdr>
        </w:div>
        <w:div w:id="541285849">
          <w:marLeft w:val="0"/>
          <w:marRight w:val="0"/>
          <w:marTop w:val="0"/>
          <w:marBottom w:val="0"/>
          <w:divBdr>
            <w:top w:val="none" w:sz="0" w:space="0" w:color="auto"/>
            <w:left w:val="none" w:sz="0" w:space="0" w:color="auto"/>
            <w:bottom w:val="none" w:sz="0" w:space="0" w:color="auto"/>
            <w:right w:val="none" w:sz="0" w:space="0" w:color="auto"/>
          </w:divBdr>
        </w:div>
        <w:div w:id="1784418816">
          <w:marLeft w:val="0"/>
          <w:marRight w:val="0"/>
          <w:marTop w:val="0"/>
          <w:marBottom w:val="0"/>
          <w:divBdr>
            <w:top w:val="none" w:sz="0" w:space="0" w:color="auto"/>
            <w:left w:val="none" w:sz="0" w:space="0" w:color="auto"/>
            <w:bottom w:val="none" w:sz="0" w:space="0" w:color="auto"/>
            <w:right w:val="none" w:sz="0" w:space="0" w:color="auto"/>
          </w:divBdr>
        </w:div>
        <w:div w:id="84693453">
          <w:marLeft w:val="0"/>
          <w:marRight w:val="0"/>
          <w:marTop w:val="0"/>
          <w:marBottom w:val="0"/>
          <w:divBdr>
            <w:top w:val="none" w:sz="0" w:space="0" w:color="auto"/>
            <w:left w:val="none" w:sz="0" w:space="0" w:color="auto"/>
            <w:bottom w:val="none" w:sz="0" w:space="0" w:color="auto"/>
            <w:right w:val="none" w:sz="0" w:space="0" w:color="auto"/>
          </w:divBdr>
        </w:div>
        <w:div w:id="1114784926">
          <w:marLeft w:val="0"/>
          <w:marRight w:val="0"/>
          <w:marTop w:val="0"/>
          <w:marBottom w:val="0"/>
          <w:divBdr>
            <w:top w:val="none" w:sz="0" w:space="0" w:color="auto"/>
            <w:left w:val="none" w:sz="0" w:space="0" w:color="auto"/>
            <w:bottom w:val="none" w:sz="0" w:space="0" w:color="auto"/>
            <w:right w:val="none" w:sz="0" w:space="0" w:color="auto"/>
          </w:divBdr>
        </w:div>
        <w:div w:id="259922363">
          <w:marLeft w:val="0"/>
          <w:marRight w:val="0"/>
          <w:marTop w:val="0"/>
          <w:marBottom w:val="0"/>
          <w:divBdr>
            <w:top w:val="none" w:sz="0" w:space="0" w:color="auto"/>
            <w:left w:val="none" w:sz="0" w:space="0" w:color="auto"/>
            <w:bottom w:val="none" w:sz="0" w:space="0" w:color="auto"/>
            <w:right w:val="none" w:sz="0" w:space="0" w:color="auto"/>
          </w:divBdr>
        </w:div>
        <w:div w:id="584146651">
          <w:marLeft w:val="0"/>
          <w:marRight w:val="0"/>
          <w:marTop w:val="0"/>
          <w:marBottom w:val="0"/>
          <w:divBdr>
            <w:top w:val="none" w:sz="0" w:space="0" w:color="auto"/>
            <w:left w:val="none" w:sz="0" w:space="0" w:color="auto"/>
            <w:bottom w:val="none" w:sz="0" w:space="0" w:color="auto"/>
            <w:right w:val="none" w:sz="0" w:space="0" w:color="auto"/>
          </w:divBdr>
        </w:div>
        <w:div w:id="149755657">
          <w:marLeft w:val="0"/>
          <w:marRight w:val="0"/>
          <w:marTop w:val="0"/>
          <w:marBottom w:val="0"/>
          <w:divBdr>
            <w:top w:val="none" w:sz="0" w:space="0" w:color="auto"/>
            <w:left w:val="none" w:sz="0" w:space="0" w:color="auto"/>
            <w:bottom w:val="none" w:sz="0" w:space="0" w:color="auto"/>
            <w:right w:val="none" w:sz="0" w:space="0" w:color="auto"/>
          </w:divBdr>
        </w:div>
        <w:div w:id="1421172806">
          <w:marLeft w:val="0"/>
          <w:marRight w:val="0"/>
          <w:marTop w:val="0"/>
          <w:marBottom w:val="0"/>
          <w:divBdr>
            <w:top w:val="none" w:sz="0" w:space="0" w:color="auto"/>
            <w:left w:val="none" w:sz="0" w:space="0" w:color="auto"/>
            <w:bottom w:val="none" w:sz="0" w:space="0" w:color="auto"/>
            <w:right w:val="none" w:sz="0" w:space="0" w:color="auto"/>
          </w:divBdr>
        </w:div>
        <w:div w:id="8651170">
          <w:marLeft w:val="0"/>
          <w:marRight w:val="0"/>
          <w:marTop w:val="0"/>
          <w:marBottom w:val="0"/>
          <w:divBdr>
            <w:top w:val="none" w:sz="0" w:space="0" w:color="auto"/>
            <w:left w:val="none" w:sz="0" w:space="0" w:color="auto"/>
            <w:bottom w:val="none" w:sz="0" w:space="0" w:color="auto"/>
            <w:right w:val="none" w:sz="0" w:space="0" w:color="auto"/>
          </w:divBdr>
        </w:div>
        <w:div w:id="966815350">
          <w:marLeft w:val="0"/>
          <w:marRight w:val="0"/>
          <w:marTop w:val="0"/>
          <w:marBottom w:val="0"/>
          <w:divBdr>
            <w:top w:val="none" w:sz="0" w:space="0" w:color="auto"/>
            <w:left w:val="none" w:sz="0" w:space="0" w:color="auto"/>
            <w:bottom w:val="none" w:sz="0" w:space="0" w:color="auto"/>
            <w:right w:val="none" w:sz="0" w:space="0" w:color="auto"/>
          </w:divBdr>
        </w:div>
        <w:div w:id="1455176594">
          <w:marLeft w:val="0"/>
          <w:marRight w:val="0"/>
          <w:marTop w:val="0"/>
          <w:marBottom w:val="0"/>
          <w:divBdr>
            <w:top w:val="none" w:sz="0" w:space="0" w:color="auto"/>
            <w:left w:val="none" w:sz="0" w:space="0" w:color="auto"/>
            <w:bottom w:val="none" w:sz="0" w:space="0" w:color="auto"/>
            <w:right w:val="none" w:sz="0" w:space="0" w:color="auto"/>
          </w:divBdr>
        </w:div>
        <w:div w:id="1802845751">
          <w:marLeft w:val="0"/>
          <w:marRight w:val="0"/>
          <w:marTop w:val="0"/>
          <w:marBottom w:val="0"/>
          <w:divBdr>
            <w:top w:val="none" w:sz="0" w:space="0" w:color="auto"/>
            <w:left w:val="none" w:sz="0" w:space="0" w:color="auto"/>
            <w:bottom w:val="none" w:sz="0" w:space="0" w:color="auto"/>
            <w:right w:val="none" w:sz="0" w:space="0" w:color="auto"/>
          </w:divBdr>
        </w:div>
        <w:div w:id="1472167492">
          <w:marLeft w:val="0"/>
          <w:marRight w:val="0"/>
          <w:marTop w:val="0"/>
          <w:marBottom w:val="0"/>
          <w:divBdr>
            <w:top w:val="none" w:sz="0" w:space="0" w:color="auto"/>
            <w:left w:val="none" w:sz="0" w:space="0" w:color="auto"/>
            <w:bottom w:val="none" w:sz="0" w:space="0" w:color="auto"/>
            <w:right w:val="none" w:sz="0" w:space="0" w:color="auto"/>
          </w:divBdr>
        </w:div>
        <w:div w:id="624239624">
          <w:marLeft w:val="0"/>
          <w:marRight w:val="0"/>
          <w:marTop w:val="0"/>
          <w:marBottom w:val="0"/>
          <w:divBdr>
            <w:top w:val="none" w:sz="0" w:space="0" w:color="auto"/>
            <w:left w:val="none" w:sz="0" w:space="0" w:color="auto"/>
            <w:bottom w:val="none" w:sz="0" w:space="0" w:color="auto"/>
            <w:right w:val="none" w:sz="0" w:space="0" w:color="auto"/>
          </w:divBdr>
        </w:div>
        <w:div w:id="1588151334">
          <w:marLeft w:val="0"/>
          <w:marRight w:val="0"/>
          <w:marTop w:val="0"/>
          <w:marBottom w:val="0"/>
          <w:divBdr>
            <w:top w:val="none" w:sz="0" w:space="0" w:color="auto"/>
            <w:left w:val="none" w:sz="0" w:space="0" w:color="auto"/>
            <w:bottom w:val="none" w:sz="0" w:space="0" w:color="auto"/>
            <w:right w:val="none" w:sz="0" w:space="0" w:color="auto"/>
          </w:divBdr>
        </w:div>
        <w:div w:id="2053461181">
          <w:marLeft w:val="0"/>
          <w:marRight w:val="0"/>
          <w:marTop w:val="0"/>
          <w:marBottom w:val="0"/>
          <w:divBdr>
            <w:top w:val="none" w:sz="0" w:space="0" w:color="auto"/>
            <w:left w:val="none" w:sz="0" w:space="0" w:color="auto"/>
            <w:bottom w:val="none" w:sz="0" w:space="0" w:color="auto"/>
            <w:right w:val="none" w:sz="0" w:space="0" w:color="auto"/>
          </w:divBdr>
        </w:div>
        <w:div w:id="1701740060">
          <w:marLeft w:val="0"/>
          <w:marRight w:val="0"/>
          <w:marTop w:val="0"/>
          <w:marBottom w:val="0"/>
          <w:divBdr>
            <w:top w:val="none" w:sz="0" w:space="0" w:color="auto"/>
            <w:left w:val="none" w:sz="0" w:space="0" w:color="auto"/>
            <w:bottom w:val="none" w:sz="0" w:space="0" w:color="auto"/>
            <w:right w:val="none" w:sz="0" w:space="0" w:color="auto"/>
          </w:divBdr>
        </w:div>
        <w:div w:id="778256927">
          <w:marLeft w:val="0"/>
          <w:marRight w:val="0"/>
          <w:marTop w:val="0"/>
          <w:marBottom w:val="0"/>
          <w:divBdr>
            <w:top w:val="none" w:sz="0" w:space="0" w:color="auto"/>
            <w:left w:val="none" w:sz="0" w:space="0" w:color="auto"/>
            <w:bottom w:val="none" w:sz="0" w:space="0" w:color="auto"/>
            <w:right w:val="none" w:sz="0" w:space="0" w:color="auto"/>
          </w:divBdr>
        </w:div>
        <w:div w:id="703021375">
          <w:marLeft w:val="0"/>
          <w:marRight w:val="0"/>
          <w:marTop w:val="0"/>
          <w:marBottom w:val="0"/>
          <w:divBdr>
            <w:top w:val="none" w:sz="0" w:space="0" w:color="auto"/>
            <w:left w:val="none" w:sz="0" w:space="0" w:color="auto"/>
            <w:bottom w:val="none" w:sz="0" w:space="0" w:color="auto"/>
            <w:right w:val="none" w:sz="0" w:space="0" w:color="auto"/>
          </w:divBdr>
        </w:div>
        <w:div w:id="562639441">
          <w:marLeft w:val="0"/>
          <w:marRight w:val="0"/>
          <w:marTop w:val="0"/>
          <w:marBottom w:val="0"/>
          <w:divBdr>
            <w:top w:val="none" w:sz="0" w:space="0" w:color="auto"/>
            <w:left w:val="none" w:sz="0" w:space="0" w:color="auto"/>
            <w:bottom w:val="none" w:sz="0" w:space="0" w:color="auto"/>
            <w:right w:val="none" w:sz="0" w:space="0" w:color="auto"/>
          </w:divBdr>
        </w:div>
        <w:div w:id="1860121885">
          <w:marLeft w:val="0"/>
          <w:marRight w:val="0"/>
          <w:marTop w:val="0"/>
          <w:marBottom w:val="0"/>
          <w:divBdr>
            <w:top w:val="none" w:sz="0" w:space="0" w:color="auto"/>
            <w:left w:val="none" w:sz="0" w:space="0" w:color="auto"/>
            <w:bottom w:val="none" w:sz="0" w:space="0" w:color="auto"/>
            <w:right w:val="none" w:sz="0" w:space="0" w:color="auto"/>
          </w:divBdr>
        </w:div>
        <w:div w:id="860823413">
          <w:marLeft w:val="0"/>
          <w:marRight w:val="0"/>
          <w:marTop w:val="0"/>
          <w:marBottom w:val="0"/>
          <w:divBdr>
            <w:top w:val="none" w:sz="0" w:space="0" w:color="auto"/>
            <w:left w:val="none" w:sz="0" w:space="0" w:color="auto"/>
            <w:bottom w:val="none" w:sz="0" w:space="0" w:color="auto"/>
            <w:right w:val="none" w:sz="0" w:space="0" w:color="auto"/>
          </w:divBdr>
        </w:div>
        <w:div w:id="1252003445">
          <w:marLeft w:val="0"/>
          <w:marRight w:val="0"/>
          <w:marTop w:val="0"/>
          <w:marBottom w:val="0"/>
          <w:divBdr>
            <w:top w:val="none" w:sz="0" w:space="0" w:color="auto"/>
            <w:left w:val="none" w:sz="0" w:space="0" w:color="auto"/>
            <w:bottom w:val="none" w:sz="0" w:space="0" w:color="auto"/>
            <w:right w:val="none" w:sz="0" w:space="0" w:color="auto"/>
          </w:divBdr>
        </w:div>
        <w:div w:id="439180629">
          <w:marLeft w:val="0"/>
          <w:marRight w:val="0"/>
          <w:marTop w:val="0"/>
          <w:marBottom w:val="0"/>
          <w:divBdr>
            <w:top w:val="none" w:sz="0" w:space="0" w:color="auto"/>
            <w:left w:val="none" w:sz="0" w:space="0" w:color="auto"/>
            <w:bottom w:val="none" w:sz="0" w:space="0" w:color="auto"/>
            <w:right w:val="none" w:sz="0" w:space="0" w:color="auto"/>
          </w:divBdr>
        </w:div>
        <w:div w:id="698094259">
          <w:marLeft w:val="0"/>
          <w:marRight w:val="0"/>
          <w:marTop w:val="0"/>
          <w:marBottom w:val="0"/>
          <w:divBdr>
            <w:top w:val="none" w:sz="0" w:space="0" w:color="auto"/>
            <w:left w:val="none" w:sz="0" w:space="0" w:color="auto"/>
            <w:bottom w:val="none" w:sz="0" w:space="0" w:color="auto"/>
            <w:right w:val="none" w:sz="0" w:space="0" w:color="auto"/>
          </w:divBdr>
        </w:div>
        <w:div w:id="1662387777">
          <w:marLeft w:val="0"/>
          <w:marRight w:val="0"/>
          <w:marTop w:val="0"/>
          <w:marBottom w:val="0"/>
          <w:divBdr>
            <w:top w:val="none" w:sz="0" w:space="0" w:color="auto"/>
            <w:left w:val="none" w:sz="0" w:space="0" w:color="auto"/>
            <w:bottom w:val="none" w:sz="0" w:space="0" w:color="auto"/>
            <w:right w:val="none" w:sz="0" w:space="0" w:color="auto"/>
          </w:divBdr>
        </w:div>
        <w:div w:id="1810435279">
          <w:marLeft w:val="0"/>
          <w:marRight w:val="0"/>
          <w:marTop w:val="0"/>
          <w:marBottom w:val="0"/>
          <w:divBdr>
            <w:top w:val="none" w:sz="0" w:space="0" w:color="auto"/>
            <w:left w:val="none" w:sz="0" w:space="0" w:color="auto"/>
            <w:bottom w:val="none" w:sz="0" w:space="0" w:color="auto"/>
            <w:right w:val="none" w:sz="0" w:space="0" w:color="auto"/>
          </w:divBdr>
        </w:div>
        <w:div w:id="2020161700">
          <w:marLeft w:val="0"/>
          <w:marRight w:val="0"/>
          <w:marTop w:val="0"/>
          <w:marBottom w:val="0"/>
          <w:divBdr>
            <w:top w:val="none" w:sz="0" w:space="0" w:color="auto"/>
            <w:left w:val="none" w:sz="0" w:space="0" w:color="auto"/>
            <w:bottom w:val="none" w:sz="0" w:space="0" w:color="auto"/>
            <w:right w:val="none" w:sz="0" w:space="0" w:color="auto"/>
          </w:divBdr>
        </w:div>
        <w:div w:id="1912350019">
          <w:marLeft w:val="0"/>
          <w:marRight w:val="0"/>
          <w:marTop w:val="0"/>
          <w:marBottom w:val="0"/>
          <w:divBdr>
            <w:top w:val="none" w:sz="0" w:space="0" w:color="auto"/>
            <w:left w:val="none" w:sz="0" w:space="0" w:color="auto"/>
            <w:bottom w:val="none" w:sz="0" w:space="0" w:color="auto"/>
            <w:right w:val="none" w:sz="0" w:space="0" w:color="auto"/>
          </w:divBdr>
        </w:div>
        <w:div w:id="313721374">
          <w:marLeft w:val="0"/>
          <w:marRight w:val="0"/>
          <w:marTop w:val="0"/>
          <w:marBottom w:val="0"/>
          <w:divBdr>
            <w:top w:val="none" w:sz="0" w:space="0" w:color="auto"/>
            <w:left w:val="none" w:sz="0" w:space="0" w:color="auto"/>
            <w:bottom w:val="none" w:sz="0" w:space="0" w:color="auto"/>
            <w:right w:val="none" w:sz="0" w:space="0" w:color="auto"/>
          </w:divBdr>
        </w:div>
        <w:div w:id="1232546571">
          <w:marLeft w:val="0"/>
          <w:marRight w:val="0"/>
          <w:marTop w:val="0"/>
          <w:marBottom w:val="0"/>
          <w:divBdr>
            <w:top w:val="none" w:sz="0" w:space="0" w:color="auto"/>
            <w:left w:val="none" w:sz="0" w:space="0" w:color="auto"/>
            <w:bottom w:val="none" w:sz="0" w:space="0" w:color="auto"/>
            <w:right w:val="none" w:sz="0" w:space="0" w:color="auto"/>
          </w:divBdr>
        </w:div>
        <w:div w:id="1621305502">
          <w:marLeft w:val="0"/>
          <w:marRight w:val="0"/>
          <w:marTop w:val="0"/>
          <w:marBottom w:val="0"/>
          <w:divBdr>
            <w:top w:val="none" w:sz="0" w:space="0" w:color="auto"/>
            <w:left w:val="none" w:sz="0" w:space="0" w:color="auto"/>
            <w:bottom w:val="none" w:sz="0" w:space="0" w:color="auto"/>
            <w:right w:val="none" w:sz="0" w:space="0" w:color="auto"/>
          </w:divBdr>
        </w:div>
        <w:div w:id="1167787314">
          <w:marLeft w:val="0"/>
          <w:marRight w:val="0"/>
          <w:marTop w:val="0"/>
          <w:marBottom w:val="0"/>
          <w:divBdr>
            <w:top w:val="none" w:sz="0" w:space="0" w:color="auto"/>
            <w:left w:val="none" w:sz="0" w:space="0" w:color="auto"/>
            <w:bottom w:val="none" w:sz="0" w:space="0" w:color="auto"/>
            <w:right w:val="none" w:sz="0" w:space="0" w:color="auto"/>
          </w:divBdr>
        </w:div>
        <w:div w:id="1758477171">
          <w:marLeft w:val="0"/>
          <w:marRight w:val="0"/>
          <w:marTop w:val="0"/>
          <w:marBottom w:val="0"/>
          <w:divBdr>
            <w:top w:val="none" w:sz="0" w:space="0" w:color="auto"/>
            <w:left w:val="none" w:sz="0" w:space="0" w:color="auto"/>
            <w:bottom w:val="none" w:sz="0" w:space="0" w:color="auto"/>
            <w:right w:val="none" w:sz="0" w:space="0" w:color="auto"/>
          </w:divBdr>
        </w:div>
        <w:div w:id="1398629099">
          <w:marLeft w:val="0"/>
          <w:marRight w:val="0"/>
          <w:marTop w:val="0"/>
          <w:marBottom w:val="0"/>
          <w:divBdr>
            <w:top w:val="none" w:sz="0" w:space="0" w:color="auto"/>
            <w:left w:val="none" w:sz="0" w:space="0" w:color="auto"/>
            <w:bottom w:val="none" w:sz="0" w:space="0" w:color="auto"/>
            <w:right w:val="none" w:sz="0" w:space="0" w:color="auto"/>
          </w:divBdr>
        </w:div>
        <w:div w:id="125777997">
          <w:marLeft w:val="0"/>
          <w:marRight w:val="0"/>
          <w:marTop w:val="0"/>
          <w:marBottom w:val="0"/>
          <w:divBdr>
            <w:top w:val="none" w:sz="0" w:space="0" w:color="auto"/>
            <w:left w:val="none" w:sz="0" w:space="0" w:color="auto"/>
            <w:bottom w:val="none" w:sz="0" w:space="0" w:color="auto"/>
            <w:right w:val="none" w:sz="0" w:space="0" w:color="auto"/>
          </w:divBdr>
        </w:div>
        <w:div w:id="2039089087">
          <w:marLeft w:val="0"/>
          <w:marRight w:val="0"/>
          <w:marTop w:val="0"/>
          <w:marBottom w:val="0"/>
          <w:divBdr>
            <w:top w:val="none" w:sz="0" w:space="0" w:color="auto"/>
            <w:left w:val="none" w:sz="0" w:space="0" w:color="auto"/>
            <w:bottom w:val="none" w:sz="0" w:space="0" w:color="auto"/>
            <w:right w:val="none" w:sz="0" w:space="0" w:color="auto"/>
          </w:divBdr>
        </w:div>
        <w:div w:id="692650316">
          <w:marLeft w:val="0"/>
          <w:marRight w:val="0"/>
          <w:marTop w:val="0"/>
          <w:marBottom w:val="0"/>
          <w:divBdr>
            <w:top w:val="none" w:sz="0" w:space="0" w:color="auto"/>
            <w:left w:val="none" w:sz="0" w:space="0" w:color="auto"/>
            <w:bottom w:val="none" w:sz="0" w:space="0" w:color="auto"/>
            <w:right w:val="none" w:sz="0" w:space="0" w:color="auto"/>
          </w:divBdr>
        </w:div>
        <w:div w:id="964120092">
          <w:marLeft w:val="0"/>
          <w:marRight w:val="0"/>
          <w:marTop w:val="0"/>
          <w:marBottom w:val="0"/>
          <w:divBdr>
            <w:top w:val="none" w:sz="0" w:space="0" w:color="auto"/>
            <w:left w:val="none" w:sz="0" w:space="0" w:color="auto"/>
            <w:bottom w:val="none" w:sz="0" w:space="0" w:color="auto"/>
            <w:right w:val="none" w:sz="0" w:space="0" w:color="auto"/>
          </w:divBdr>
        </w:div>
        <w:div w:id="519440751">
          <w:marLeft w:val="0"/>
          <w:marRight w:val="0"/>
          <w:marTop w:val="0"/>
          <w:marBottom w:val="0"/>
          <w:divBdr>
            <w:top w:val="none" w:sz="0" w:space="0" w:color="auto"/>
            <w:left w:val="none" w:sz="0" w:space="0" w:color="auto"/>
            <w:bottom w:val="none" w:sz="0" w:space="0" w:color="auto"/>
            <w:right w:val="none" w:sz="0" w:space="0" w:color="auto"/>
          </w:divBdr>
        </w:div>
        <w:div w:id="1616787171">
          <w:marLeft w:val="0"/>
          <w:marRight w:val="0"/>
          <w:marTop w:val="0"/>
          <w:marBottom w:val="0"/>
          <w:divBdr>
            <w:top w:val="none" w:sz="0" w:space="0" w:color="auto"/>
            <w:left w:val="none" w:sz="0" w:space="0" w:color="auto"/>
            <w:bottom w:val="none" w:sz="0" w:space="0" w:color="auto"/>
            <w:right w:val="none" w:sz="0" w:space="0" w:color="auto"/>
          </w:divBdr>
        </w:div>
        <w:div w:id="747271200">
          <w:marLeft w:val="0"/>
          <w:marRight w:val="0"/>
          <w:marTop w:val="0"/>
          <w:marBottom w:val="0"/>
          <w:divBdr>
            <w:top w:val="none" w:sz="0" w:space="0" w:color="auto"/>
            <w:left w:val="none" w:sz="0" w:space="0" w:color="auto"/>
            <w:bottom w:val="none" w:sz="0" w:space="0" w:color="auto"/>
            <w:right w:val="none" w:sz="0" w:space="0" w:color="auto"/>
          </w:divBdr>
        </w:div>
        <w:div w:id="534075347">
          <w:marLeft w:val="0"/>
          <w:marRight w:val="0"/>
          <w:marTop w:val="0"/>
          <w:marBottom w:val="0"/>
          <w:divBdr>
            <w:top w:val="none" w:sz="0" w:space="0" w:color="auto"/>
            <w:left w:val="none" w:sz="0" w:space="0" w:color="auto"/>
            <w:bottom w:val="none" w:sz="0" w:space="0" w:color="auto"/>
            <w:right w:val="none" w:sz="0" w:space="0" w:color="auto"/>
          </w:divBdr>
        </w:div>
        <w:div w:id="1807241561">
          <w:marLeft w:val="0"/>
          <w:marRight w:val="0"/>
          <w:marTop w:val="0"/>
          <w:marBottom w:val="0"/>
          <w:divBdr>
            <w:top w:val="none" w:sz="0" w:space="0" w:color="auto"/>
            <w:left w:val="none" w:sz="0" w:space="0" w:color="auto"/>
            <w:bottom w:val="none" w:sz="0" w:space="0" w:color="auto"/>
            <w:right w:val="none" w:sz="0" w:space="0" w:color="auto"/>
          </w:divBdr>
        </w:div>
        <w:div w:id="1643732138">
          <w:marLeft w:val="0"/>
          <w:marRight w:val="0"/>
          <w:marTop w:val="0"/>
          <w:marBottom w:val="0"/>
          <w:divBdr>
            <w:top w:val="none" w:sz="0" w:space="0" w:color="auto"/>
            <w:left w:val="none" w:sz="0" w:space="0" w:color="auto"/>
            <w:bottom w:val="none" w:sz="0" w:space="0" w:color="auto"/>
            <w:right w:val="none" w:sz="0" w:space="0" w:color="auto"/>
          </w:divBdr>
        </w:div>
        <w:div w:id="2049378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37</Pages>
  <Words>17961</Words>
  <Characters>102383</Characters>
  <Application>Microsoft Office Word</Application>
  <DocSecurity>0</DocSecurity>
  <Lines>853</Lines>
  <Paragraphs>240</Paragraphs>
  <ScaleCrop>false</ScaleCrop>
  <Company/>
  <LinksUpToDate>false</LinksUpToDate>
  <CharactersWithSpaces>120104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2020-04-07T09:25:00Z</dcterms:created>
  <dcterms:modified xsi:type="dcterms:W3CDTF">2020-04-07T13:21:00Z</dcterms:modified>
</cp:coreProperties>
</file>